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E0" w:rsidRDefault="00501DE0" w:rsidP="00501DE0">
      <w:pPr>
        <w:jc w:val="center"/>
        <w:rPr>
          <w:rFonts w:ascii="HG丸ｺﾞｼｯｸM-PRO" w:eastAsia="HG丸ｺﾞｼｯｸM-PRO" w:hAnsi="ＭＳ ゴシック"/>
          <w:sz w:val="56"/>
          <w:szCs w:val="56"/>
        </w:rPr>
      </w:pPr>
    </w:p>
    <w:p w:rsidR="009D49F1" w:rsidRDefault="00BD5551" w:rsidP="00501DE0">
      <w:pPr>
        <w:jc w:val="center"/>
        <w:rPr>
          <w:rFonts w:ascii="HG丸ｺﾞｼｯｸM-PRO" w:eastAsia="HG丸ｺﾞｼｯｸM-PRO" w:hAnsi="ＭＳ ゴシック"/>
          <w:sz w:val="56"/>
          <w:szCs w:val="56"/>
        </w:rPr>
      </w:pPr>
      <w:r>
        <w:rPr>
          <w:rFonts w:ascii="HG丸ｺﾞｼｯｸM-PRO" w:eastAsia="HG丸ｺﾞｼｯｸM-PRO" w:hAnsi="ＭＳ ゴシック" w:hint="eastAsia"/>
          <w:sz w:val="56"/>
          <w:szCs w:val="56"/>
        </w:rPr>
        <w:t>ふれあいコンサート申込書</w:t>
      </w:r>
    </w:p>
    <w:p w:rsidR="00501DE0" w:rsidRDefault="00501DE0" w:rsidP="00501DE0">
      <w:pPr>
        <w:ind w:firstLineChars="100" w:firstLine="234"/>
        <w:rPr>
          <w:rFonts w:ascii="HG丸ｺﾞｼｯｸM-PRO" w:eastAsia="HG丸ｺﾞｼｯｸM-PRO" w:hAnsi="ＭＳ ゴシック"/>
        </w:rPr>
      </w:pPr>
    </w:p>
    <w:p w:rsidR="00501DE0" w:rsidRDefault="00501DE0" w:rsidP="00501DE0">
      <w:pPr>
        <w:ind w:firstLineChars="600" w:firstLine="1403"/>
        <w:rPr>
          <w:rFonts w:ascii="HG丸ｺﾞｼｯｸM-PRO" w:eastAsia="HG丸ｺﾞｼｯｸM-PRO" w:hAnsi="ＭＳ ゴシック"/>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u w:val="single"/>
        </w:rPr>
        <w:t xml:space="preserve">　　　　　　　</w:t>
      </w:r>
      <w:r>
        <w:rPr>
          <w:rFonts w:ascii="HG丸ｺﾞｼｯｸM-PRO" w:eastAsia="HG丸ｺﾞｼｯｸM-PRO" w:hAnsi="ＭＳ ゴシック" w:hint="eastAsia"/>
        </w:rPr>
        <w:t xml:space="preserve">地区会長　　</w:t>
      </w:r>
      <w:r>
        <w:rPr>
          <w:rFonts w:ascii="HG丸ｺﾞｼｯｸM-PRO" w:eastAsia="HG丸ｺﾞｼｯｸM-PRO" w:hAnsi="ＭＳ ゴシック"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6257"/>
      </w:tblGrid>
      <w:tr w:rsidR="00501DE0" w:rsidRPr="00291924" w:rsidTr="00DA4ADC">
        <w:trPr>
          <w:trHeight w:val="720"/>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地　区　名</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rPr>
              <w:t>小牧・小牧南・巾下・味岡・篠岡・北里</w:t>
            </w:r>
          </w:p>
          <w:p w:rsidR="00501DE0" w:rsidRPr="00291924" w:rsidRDefault="00501DE0" w:rsidP="00DA4ADC">
            <w:pPr>
              <w:rPr>
                <w:rFonts w:ascii="HG丸ｺﾞｼｯｸM-PRO" w:eastAsia="HG丸ｺﾞｼｯｸM-PRO" w:hAnsi="ＭＳ ゴシック"/>
                <w:sz w:val="16"/>
                <w:szCs w:val="16"/>
              </w:rPr>
            </w:pPr>
            <w:r w:rsidRPr="00291924">
              <w:rPr>
                <w:rFonts w:ascii="HG丸ｺﾞｼｯｸM-PRO" w:eastAsia="HG丸ｺﾞｼｯｸM-PRO" w:hAnsi="ＭＳ ゴシック" w:hint="eastAsia"/>
                <w:sz w:val="16"/>
                <w:szCs w:val="16"/>
              </w:rPr>
              <w:t>（○をつけてください）</w:t>
            </w:r>
          </w:p>
        </w:tc>
      </w:tr>
      <w:tr w:rsidR="00501DE0" w:rsidRPr="00291924" w:rsidTr="00DA4ADC">
        <w:trPr>
          <w:trHeight w:val="974"/>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イベント名</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bottom"/>
          </w:tcPr>
          <w:p w:rsidR="00501DE0" w:rsidRPr="00291924" w:rsidRDefault="00501DE0" w:rsidP="00DA4ADC">
            <w:pPr>
              <w:rPr>
                <w:rFonts w:ascii="HG丸ｺﾞｼｯｸM-PRO" w:eastAsia="HG丸ｺﾞｼｯｸM-PRO" w:hAnsi="ＭＳ ゴシック"/>
                <w:sz w:val="16"/>
                <w:szCs w:val="16"/>
              </w:rPr>
            </w:pPr>
            <w:r w:rsidRPr="00291924">
              <w:rPr>
                <w:rFonts w:ascii="HG丸ｺﾞｼｯｸM-PRO" w:eastAsia="HG丸ｺﾞｼｯｸM-PRO" w:hAnsi="ＭＳ ゴシック" w:hint="eastAsia"/>
                <w:sz w:val="16"/>
                <w:szCs w:val="16"/>
              </w:rPr>
              <w:t>（敬老会・ふれあい祭など）</w:t>
            </w:r>
          </w:p>
        </w:tc>
      </w:tr>
      <w:tr w:rsidR="00501DE0" w:rsidRPr="00291924" w:rsidTr="00DA4ADC">
        <w:trPr>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担当</w:t>
            </w:r>
          </w:p>
          <w:p w:rsidR="00501DE0" w:rsidRPr="00291924" w:rsidRDefault="00501DE0" w:rsidP="00DA4ADC">
            <w:pP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名　前</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p>
        </w:tc>
      </w:tr>
      <w:tr w:rsidR="00501DE0" w:rsidRPr="00291924" w:rsidTr="00DA4AD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widowControl/>
              <w:jc w:val="left"/>
              <w:rPr>
                <w:rFonts w:ascii="HG丸ｺﾞｼｯｸM-PRO" w:eastAsia="HG丸ｺﾞｼｯｸM-PRO" w:hAnsi="ＭＳ ゴシック"/>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電　話</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p>
        </w:tc>
      </w:tr>
      <w:tr w:rsidR="00501DE0" w:rsidRPr="00291924" w:rsidTr="00DA4ADC">
        <w:trPr>
          <w:trHeight w:val="3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widowControl/>
              <w:jc w:val="left"/>
              <w:rPr>
                <w:rFonts w:ascii="HG丸ｺﾞｼｯｸM-PRO" w:eastAsia="HG丸ｺﾞｼｯｸM-PRO" w:hAnsi="ＭＳ ゴシック"/>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F A X</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p>
        </w:tc>
      </w:tr>
      <w:tr w:rsidR="00501DE0" w:rsidRPr="00291924" w:rsidTr="00DA4ADC">
        <w:trPr>
          <w:trHeight w:val="35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widowControl/>
              <w:jc w:val="left"/>
              <w:rPr>
                <w:rFonts w:ascii="HG丸ｺﾞｼｯｸM-PRO" w:eastAsia="HG丸ｺﾞｼｯｸM-PRO" w:hAnsi="ＭＳ ゴシック"/>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メール</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sz w:val="16"/>
                <w:szCs w:val="16"/>
              </w:rPr>
            </w:pPr>
          </w:p>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sz w:val="16"/>
                <w:szCs w:val="16"/>
              </w:rPr>
              <w:t>（携帯・パソコンなど）</w:t>
            </w:r>
          </w:p>
        </w:tc>
      </w:tr>
      <w:tr w:rsidR="00501DE0" w:rsidRPr="00291924" w:rsidTr="00DA4ADC">
        <w:trPr>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日</w:t>
            </w:r>
          </w:p>
          <w:p w:rsidR="00501DE0" w:rsidRPr="00291924" w:rsidRDefault="00501DE0" w:rsidP="00DA4ADC">
            <w:pP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第１希望</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790701" w:rsidP="00DA4ADC">
            <w:pPr>
              <w:rPr>
                <w:rFonts w:ascii="HG丸ｺﾞｼｯｸM-PRO" w:eastAsia="HG丸ｺﾞｼｯｸM-PRO" w:hAnsi="ＭＳ ゴシック"/>
              </w:rPr>
            </w:pPr>
            <w:r>
              <w:rPr>
                <w:rFonts w:ascii="HG丸ｺﾞｼｯｸM-PRO" w:eastAsia="HG丸ｺﾞｼｯｸM-PRO" w:hAnsi="ＭＳ ゴシック" w:hint="eastAsia"/>
              </w:rPr>
              <w:t>令和</w:t>
            </w:r>
            <w:r w:rsidR="00501DE0" w:rsidRPr="00291924">
              <w:rPr>
                <w:rFonts w:ascii="HG丸ｺﾞｼｯｸM-PRO" w:eastAsia="HG丸ｺﾞｼｯｸM-PRO" w:hAnsi="ＭＳ ゴシック" w:hint="eastAsia"/>
              </w:rPr>
              <w:t xml:space="preserve">　　年　　月　　日（　　）</w:t>
            </w:r>
          </w:p>
        </w:tc>
      </w:tr>
      <w:tr w:rsidR="00501DE0" w:rsidRPr="00291924" w:rsidTr="00DA4ADC">
        <w:trPr>
          <w:trHeight w:val="46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widowControl/>
              <w:jc w:val="left"/>
              <w:rPr>
                <w:rFonts w:ascii="HG丸ｺﾞｼｯｸM-PRO" w:eastAsia="HG丸ｺﾞｼｯｸM-PRO" w:hAnsi="ＭＳ ゴシック"/>
                <w:sz w:val="28"/>
                <w:szCs w:val="28"/>
              </w:rPr>
            </w:pPr>
          </w:p>
        </w:tc>
        <w:tc>
          <w:tcPr>
            <w:tcW w:w="1800" w:type="dxa"/>
            <w:tcBorders>
              <w:top w:val="single" w:sz="4" w:space="0" w:color="auto"/>
              <w:left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第２希望</w:t>
            </w:r>
          </w:p>
        </w:tc>
        <w:tc>
          <w:tcPr>
            <w:tcW w:w="6257" w:type="dxa"/>
            <w:tcBorders>
              <w:top w:val="single" w:sz="4" w:space="0" w:color="auto"/>
              <w:left w:val="single" w:sz="4" w:space="0" w:color="auto"/>
              <w:right w:val="single" w:sz="4" w:space="0" w:color="auto"/>
            </w:tcBorders>
            <w:shd w:val="clear" w:color="auto" w:fill="auto"/>
            <w:vAlign w:val="center"/>
          </w:tcPr>
          <w:p w:rsidR="00501DE0" w:rsidRPr="00291924" w:rsidRDefault="00790701" w:rsidP="00DA4ADC">
            <w:pPr>
              <w:rPr>
                <w:rFonts w:ascii="HG丸ｺﾞｼｯｸM-PRO" w:eastAsia="HG丸ｺﾞｼｯｸM-PRO" w:hAnsi="ＭＳ ゴシック"/>
              </w:rPr>
            </w:pPr>
            <w:r>
              <w:rPr>
                <w:rFonts w:ascii="HG丸ｺﾞｼｯｸM-PRO" w:eastAsia="HG丸ｺﾞｼｯｸM-PRO" w:hAnsi="ＭＳ ゴシック" w:hint="eastAsia"/>
              </w:rPr>
              <w:t>令和</w:t>
            </w:r>
            <w:r w:rsidR="00501DE0" w:rsidRPr="00291924">
              <w:rPr>
                <w:rFonts w:ascii="HG丸ｺﾞｼｯｸM-PRO" w:eastAsia="HG丸ｺﾞｼｯｸM-PRO" w:hAnsi="ＭＳ ゴシック" w:hint="eastAsia"/>
              </w:rPr>
              <w:t xml:space="preserve">　　年　　月　　日（　　）</w:t>
            </w:r>
          </w:p>
        </w:tc>
      </w:tr>
      <w:tr w:rsidR="00501DE0" w:rsidRPr="00291924" w:rsidTr="00DA4ADC">
        <w:trPr>
          <w:trHeight w:val="783"/>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会場予定場所</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p>
        </w:tc>
      </w:tr>
      <w:tr w:rsidR="00501DE0" w:rsidRPr="00291924" w:rsidTr="00DA4ADC">
        <w:trPr>
          <w:trHeight w:val="1049"/>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対　　　象</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p>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sz w:val="16"/>
                <w:szCs w:val="16"/>
              </w:rPr>
              <w:t>（観客の年齢層や、団体名など）</w:t>
            </w:r>
          </w:p>
        </w:tc>
      </w:tr>
      <w:tr w:rsidR="00501DE0" w:rsidRPr="00291924" w:rsidTr="00DA4ADC">
        <w:trPr>
          <w:trHeight w:val="637"/>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観　客　数</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rPr>
              <w:t xml:space="preserve">　約　　　　　　　　　　　　人</w:t>
            </w:r>
          </w:p>
        </w:tc>
      </w:tr>
      <w:tr w:rsidR="00501DE0" w:rsidRPr="00775B5A" w:rsidTr="00DA4ADC">
        <w:trPr>
          <w:trHeight w:val="1026"/>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775B5A" w:rsidRDefault="00501DE0" w:rsidP="00DA4ADC">
            <w:pPr>
              <w:jc w:val="center"/>
              <w:rPr>
                <w:rFonts w:ascii="HG丸ｺﾞｼｯｸM-PRO" w:eastAsia="HG丸ｺﾞｼｯｸM-PRO" w:hAnsi="ＭＳ ゴシック"/>
                <w:sz w:val="28"/>
                <w:szCs w:val="28"/>
              </w:rPr>
            </w:pPr>
            <w:r w:rsidRPr="00775B5A">
              <w:rPr>
                <w:rFonts w:ascii="HG丸ｺﾞｼｯｸM-PRO" w:eastAsia="HG丸ｺﾞｼｯｸM-PRO" w:hAnsi="ＭＳ ゴシック" w:hint="eastAsia"/>
                <w:sz w:val="28"/>
                <w:szCs w:val="28"/>
              </w:rPr>
              <w:t>演奏希望時間</w:t>
            </w:r>
          </w:p>
          <w:p w:rsidR="00501DE0" w:rsidRPr="00775B5A" w:rsidRDefault="00501DE0" w:rsidP="00DA4ADC">
            <w:pPr>
              <w:rPr>
                <w:rFonts w:ascii="HG丸ｺﾞｼｯｸM-PRO" w:eastAsia="HG丸ｺﾞｼｯｸM-PRO" w:hAnsi="ＭＳ ゴシック"/>
                <w:sz w:val="20"/>
                <w:szCs w:val="20"/>
              </w:rPr>
            </w:pPr>
            <w:r w:rsidRPr="00775B5A">
              <w:rPr>
                <w:rFonts w:ascii="HG丸ｺﾞｼｯｸM-PRO" w:eastAsia="HG丸ｺﾞｼｯｸM-PRO" w:hAnsi="ＭＳ ゴシック" w:hint="eastAsia"/>
                <w:spacing w:val="81"/>
                <w:w w:val="99"/>
                <w:kern w:val="0"/>
                <w:sz w:val="20"/>
                <w:szCs w:val="20"/>
                <w:fitText w:val="2184" w:id="-2086846464"/>
              </w:rPr>
              <w:t>（40分以内</w:t>
            </w:r>
            <w:r w:rsidRPr="00775B5A">
              <w:rPr>
                <w:rFonts w:ascii="HG丸ｺﾞｼｯｸM-PRO" w:eastAsia="HG丸ｺﾞｼｯｸM-PRO" w:hAnsi="ＭＳ ゴシック" w:hint="eastAsia"/>
                <w:spacing w:val="4"/>
                <w:w w:val="99"/>
                <w:kern w:val="0"/>
                <w:sz w:val="20"/>
                <w:szCs w:val="20"/>
                <w:fitText w:val="2184" w:id="-2086846464"/>
              </w:rPr>
              <w:t>）</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775B5A" w:rsidRDefault="00501DE0" w:rsidP="00DA4ADC">
            <w:pPr>
              <w:rPr>
                <w:rFonts w:ascii="HG丸ｺﾞｼｯｸM-PRO" w:eastAsia="HG丸ｺﾞｼｯｸM-PRO" w:hAnsi="ＭＳ ゴシック"/>
              </w:rPr>
            </w:pPr>
            <w:r w:rsidRPr="00775B5A">
              <w:rPr>
                <w:rFonts w:ascii="HG丸ｺﾞｼｯｸM-PRO" w:eastAsia="HG丸ｺﾞｼｯｸM-PRO" w:hAnsi="ＭＳ ゴシック" w:hint="eastAsia"/>
              </w:rPr>
              <w:t xml:space="preserve">　　　　：　　　　～　　　　：</w:t>
            </w:r>
          </w:p>
          <w:p w:rsidR="00501DE0" w:rsidRPr="00775B5A" w:rsidRDefault="00501DE0" w:rsidP="00DA4ADC">
            <w:pPr>
              <w:rPr>
                <w:rFonts w:ascii="HG丸ｺﾞｼｯｸM-PRO" w:eastAsia="HG丸ｺﾞｼｯｸM-PRO" w:hAnsi="ＭＳ ゴシック"/>
                <w:sz w:val="20"/>
                <w:szCs w:val="20"/>
              </w:rPr>
            </w:pPr>
            <w:r w:rsidRPr="00775B5A">
              <w:rPr>
                <w:rFonts w:ascii="HG丸ｺﾞｼｯｸM-PRO" w:eastAsia="HG丸ｺﾞｼｯｸM-PRO" w:hAnsi="ＭＳ ゴシック" w:hint="eastAsia"/>
                <w:sz w:val="20"/>
                <w:szCs w:val="20"/>
              </w:rPr>
              <w:t>（イベント開催時間　　：　　～　　：　　）</w:t>
            </w:r>
          </w:p>
        </w:tc>
      </w:tr>
    </w:tbl>
    <w:p w:rsidR="00501DE0" w:rsidRPr="00775B5A" w:rsidRDefault="00501DE0" w:rsidP="00501DE0">
      <w:pPr>
        <w:snapToGrid w:val="0"/>
        <w:ind w:left="234" w:right="-62" w:hangingChars="100" w:hanging="234"/>
        <w:rPr>
          <w:rFonts w:ascii="HGPｺﾞｼｯｸE" w:eastAsia="HGPｺﾞｼｯｸE" w:hAnsi="ＭＳ Ｐゴシック"/>
        </w:rPr>
      </w:pPr>
    </w:p>
    <w:p w:rsidR="00501DE0" w:rsidRPr="00775B5A" w:rsidRDefault="00501DE0" w:rsidP="00501DE0">
      <w:pPr>
        <w:snapToGrid w:val="0"/>
        <w:ind w:left="234" w:right="-62" w:hangingChars="100" w:hanging="234"/>
        <w:rPr>
          <w:rFonts w:ascii="HGPｺﾞｼｯｸE" w:eastAsia="HGPｺﾞｼｯｸE" w:hAnsi="ＭＳ Ｐゴシック"/>
        </w:rPr>
      </w:pPr>
      <w:r w:rsidRPr="00775B5A">
        <w:rPr>
          <w:rFonts w:ascii="HGPｺﾞｼｯｸE" w:eastAsia="HGPｺﾞｼｯｸE" w:hAnsi="ＭＳ Ｐゴシック" w:hint="eastAsia"/>
        </w:rPr>
        <w:t>※小牧を拠点に活動する中部フィルハーモニー交響楽団楽団員から日頃の支援のお礼に、素晴らしい生演奏をお届けします。</w:t>
      </w:r>
    </w:p>
    <w:p w:rsidR="00501DE0" w:rsidRPr="00775B5A" w:rsidRDefault="00501DE0" w:rsidP="00501DE0">
      <w:pPr>
        <w:snapToGrid w:val="0"/>
        <w:ind w:left="234" w:right="-62" w:hangingChars="100" w:hanging="234"/>
        <w:rPr>
          <w:rFonts w:ascii="HGPｺﾞｼｯｸE" w:eastAsia="HGPｺﾞｼｯｸE" w:hAnsi="ＭＳ Ｐゴシック"/>
        </w:rPr>
      </w:pPr>
      <w:r w:rsidRPr="00775B5A">
        <w:rPr>
          <w:rFonts w:ascii="HGPｺﾞｼｯｸE" w:eastAsia="HGPｺﾞｼｯｸE" w:hAnsi="ＭＳ Ｐゴシック" w:hint="eastAsia"/>
        </w:rPr>
        <w:t>※楽団員の有志（４名程度）によるコンサートです。演奏にかかる費用は発生しません。</w:t>
      </w:r>
    </w:p>
    <w:p w:rsidR="00501DE0" w:rsidRPr="00775B5A" w:rsidRDefault="00501DE0" w:rsidP="00501DE0">
      <w:pPr>
        <w:snapToGrid w:val="0"/>
        <w:ind w:left="234" w:right="-62" w:hangingChars="100" w:hanging="234"/>
        <w:rPr>
          <w:rFonts w:ascii="HGPｺﾞｼｯｸE" w:eastAsia="HGPｺﾞｼｯｸE" w:hAnsi="ＭＳ Ｐゴシック"/>
        </w:rPr>
      </w:pPr>
      <w:r w:rsidRPr="00775B5A">
        <w:rPr>
          <w:rFonts w:ascii="HGPｺﾞｼｯｸE" w:eastAsia="HGPｺﾞｼｯｸE" w:hAnsi="ＭＳ Ｐゴシック" w:hint="eastAsia"/>
        </w:rPr>
        <w:t>※文化・スポーツ課へコンサートのお申込（開催希望日より2-3ヶ月前の受付）の後、日程・演奏楽器の調整・手配について中部フィルハーモニー交響楽団事務局より担当者様あてご連絡いたします。</w:t>
      </w:r>
    </w:p>
    <w:p w:rsidR="00501DE0" w:rsidRPr="00775B5A" w:rsidRDefault="00501DE0" w:rsidP="00501DE0">
      <w:pPr>
        <w:snapToGrid w:val="0"/>
        <w:ind w:left="234" w:right="-62" w:hangingChars="100" w:hanging="234"/>
        <w:rPr>
          <w:rFonts w:ascii="HGPｺﾞｼｯｸE" w:eastAsia="HGPｺﾞｼｯｸE" w:hAnsi="ＭＳ Ｐゴシック"/>
        </w:rPr>
      </w:pPr>
      <w:r w:rsidRPr="00775B5A">
        <w:rPr>
          <w:rFonts w:ascii="HGPｺﾞｼｯｸE" w:eastAsia="HGPｺﾞｼｯｸE" w:hAnsi="ＭＳ Ｐゴシック" w:hint="eastAsia"/>
        </w:rPr>
        <w:t>※演奏会の1ヶ月ほど前までに中部フィル事務局と担当者様とで打合せを行います。チラシ作成等により出演者名・演奏曲等を事前にお知りになりたい場合は、中部フィル事務局までその旨ご連絡ください。</w:t>
      </w:r>
    </w:p>
    <w:p w:rsidR="00501DE0" w:rsidRDefault="00501DE0" w:rsidP="00501DE0">
      <w:pPr>
        <w:snapToGrid w:val="0"/>
        <w:ind w:left="234" w:right="-62" w:hangingChars="100" w:hanging="234"/>
        <w:rPr>
          <w:rFonts w:ascii="HGPｺﾞｼｯｸE" w:eastAsia="HGPｺﾞｼｯｸE" w:hAnsi="ＭＳ Ｐゴシック"/>
        </w:rPr>
      </w:pPr>
    </w:p>
    <w:p w:rsidR="00501DE0" w:rsidRDefault="00501DE0" w:rsidP="00501DE0">
      <w:pPr>
        <w:snapToGrid w:val="0"/>
        <w:ind w:right="-62"/>
        <w:jc w:val="center"/>
        <w:rPr>
          <w:rFonts w:ascii="ＭＳ Ｐゴシック" w:eastAsia="ＭＳ Ｐゴシック" w:hAnsi="ＭＳ Ｐゴシック"/>
          <w:sz w:val="22"/>
          <w:szCs w:val="22"/>
        </w:rPr>
      </w:pPr>
    </w:p>
    <w:p w:rsidR="00501DE0" w:rsidRPr="00D165B2" w:rsidRDefault="00612160" w:rsidP="00501DE0">
      <w:pPr>
        <w:snapToGrid w:val="0"/>
        <w:ind w:right="-62"/>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健康生きがい支え合い推進部　文化・スポーツ課　事業推進</w:t>
      </w:r>
      <w:r w:rsidR="00501DE0" w:rsidRPr="00D165B2">
        <w:rPr>
          <w:rFonts w:ascii="ＭＳ Ｐゴシック" w:eastAsia="ＭＳ Ｐゴシック" w:hAnsi="ＭＳ Ｐゴシック" w:hint="eastAsia"/>
          <w:sz w:val="22"/>
          <w:szCs w:val="22"/>
        </w:rPr>
        <w:t>係</w:t>
      </w:r>
    </w:p>
    <w:p w:rsidR="00501DE0" w:rsidRDefault="00501DE0" w:rsidP="00501DE0">
      <w:pPr>
        <w:snapToGrid w:val="0"/>
        <w:ind w:right="-62"/>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電話　７６－１１６６</w:t>
      </w:r>
      <w:r w:rsidRPr="00D165B2">
        <w:rPr>
          <w:rFonts w:ascii="ＭＳ Ｐゴシック" w:eastAsia="ＭＳ Ｐゴシック" w:hAnsi="ＭＳ Ｐゴシック" w:hint="eastAsia"/>
          <w:sz w:val="22"/>
          <w:szCs w:val="22"/>
        </w:rPr>
        <w:t xml:space="preserve">　FAX　７５－８２８３</w:t>
      </w:r>
    </w:p>
    <w:p w:rsidR="00501DE0" w:rsidRDefault="00501DE0" w:rsidP="00501DE0">
      <w:pPr>
        <w:snapToGrid w:val="0"/>
        <w:ind w:right="-62"/>
        <w:rPr>
          <w:rFonts w:ascii="ＭＳ Ｐゴシック" w:eastAsia="ＭＳ Ｐゴシック" w:hAnsi="ＭＳ Ｐゴシック"/>
          <w:sz w:val="22"/>
          <w:szCs w:val="22"/>
        </w:rPr>
      </w:pPr>
    </w:p>
    <w:p w:rsidR="00501DE0" w:rsidRDefault="00501DE0" w:rsidP="00501DE0">
      <w:pPr>
        <w:rPr>
          <w:rFonts w:ascii="HG丸ｺﾞｼｯｸM-PRO" w:eastAsia="HG丸ｺﾞｼｯｸM-PRO" w:hAnsi="ＭＳ ゴシック"/>
          <w:sz w:val="56"/>
          <w:szCs w:val="56"/>
        </w:rPr>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5715</wp:posOffset>
                </wp:positionV>
                <wp:extent cx="974090" cy="581025"/>
                <wp:effectExtent l="8890" t="12700" r="7620"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581025"/>
                        </a:xfrm>
                        <a:prstGeom prst="rect">
                          <a:avLst/>
                        </a:prstGeom>
                        <a:solidFill>
                          <a:srgbClr val="FFFFFF"/>
                        </a:solidFill>
                        <a:ln w="9525">
                          <a:solidFill>
                            <a:srgbClr val="000000"/>
                          </a:solidFill>
                          <a:miter lim="800000"/>
                          <a:headEnd/>
                          <a:tailEnd/>
                        </a:ln>
                      </wps:spPr>
                      <wps:txbx>
                        <w:txbxContent>
                          <w:p w:rsidR="00E61BCD" w:rsidRPr="00CD40C6" w:rsidRDefault="00E61BCD" w:rsidP="00E61BCD">
                            <w:pPr>
                              <w:jc w:val="center"/>
                              <w:rPr>
                                <w:rFonts w:ascii="ＭＳ ゴシック" w:eastAsia="ＭＳ ゴシック" w:hAnsi="ＭＳ ゴシック"/>
                                <w:b/>
                                <w:sz w:val="32"/>
                                <w:szCs w:val="32"/>
                              </w:rPr>
                            </w:pPr>
                            <w:r w:rsidRPr="00CD40C6">
                              <w:rPr>
                                <w:rFonts w:ascii="ＭＳ ゴシック" w:eastAsia="ＭＳ ゴシック" w:hAnsi="ＭＳ ゴシック" w:hint="eastAsia"/>
                                <w:b/>
                                <w:sz w:val="32"/>
                                <w:szCs w:val="32"/>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45pt;width:76.7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">
                <v:textbox style="mso-fit-shape-to-text:t">
                  <w:txbxContent>
                    <w:p w:rsidR="00E61BCD" w:rsidRPr="00CD40C6" w:rsidRDefault="00E61BCD" w:rsidP="00E61BCD">
                      <w:pPr>
                        <w:jc w:val="center"/>
                        <w:rPr>
                          <w:rFonts w:ascii="ＭＳ ゴシック" w:eastAsia="ＭＳ ゴシック" w:hAnsi="ＭＳ ゴシック"/>
                          <w:b/>
                          <w:sz w:val="32"/>
                          <w:szCs w:val="32"/>
                        </w:rPr>
                      </w:pPr>
                      <w:r w:rsidRPr="00CD40C6">
                        <w:rPr>
                          <w:rFonts w:ascii="ＭＳ ゴシック" w:eastAsia="ＭＳ ゴシック" w:hAnsi="ＭＳ ゴシック" w:hint="eastAsia"/>
                          <w:b/>
                          <w:sz w:val="32"/>
                          <w:szCs w:val="32"/>
                        </w:rPr>
                        <w:t>記入例</w:t>
                      </w:r>
                    </w:p>
                  </w:txbxContent>
                </v:textbox>
              </v:shape>
            </w:pict>
          </mc:Fallback>
        </mc:AlternateContent>
      </w:r>
    </w:p>
    <w:p w:rsidR="00501DE0" w:rsidRPr="00501DE0" w:rsidRDefault="00501DE0" w:rsidP="00501DE0">
      <w:pPr>
        <w:jc w:val="center"/>
        <w:rPr>
          <w:rFonts w:ascii="HG丸ｺﾞｼｯｸM-PRO" w:eastAsia="HG丸ｺﾞｼｯｸM-PRO" w:hAnsi="ＭＳ ゴシック"/>
          <w:sz w:val="56"/>
          <w:szCs w:val="56"/>
        </w:rPr>
      </w:pPr>
      <w:r>
        <w:rPr>
          <w:rFonts w:ascii="HG丸ｺﾞｼｯｸM-PRO" w:eastAsia="HG丸ｺﾞｼｯｸM-PRO" w:hAnsi="ＭＳ ゴシック" w:hint="eastAsia"/>
          <w:noProof/>
          <w:sz w:val="56"/>
          <w:szCs w:val="56"/>
        </w:rPr>
        <mc:AlternateContent>
          <mc:Choice Requires="wps">
            <w:drawing>
              <wp:anchor distT="0" distB="0" distL="114300" distR="114300" simplePos="0" relativeHeight="251661312" behindDoc="0" locked="0" layoutInCell="1" allowOverlap="1">
                <wp:simplePos x="0" y="0"/>
                <wp:positionH relativeFrom="column">
                  <wp:posOffset>2633345</wp:posOffset>
                </wp:positionH>
                <wp:positionV relativeFrom="paragraph">
                  <wp:posOffset>465455</wp:posOffset>
                </wp:positionV>
                <wp:extent cx="3133725" cy="495300"/>
                <wp:effectExtent l="457200" t="0" r="28575" b="30480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95300"/>
                        </a:xfrm>
                        <a:prstGeom prst="wedgeRectCallout">
                          <a:avLst>
                            <a:gd name="adj1" fmla="val -63315"/>
                            <a:gd name="adj2" fmla="val 101909"/>
                          </a:avLst>
                        </a:prstGeom>
                        <a:solidFill>
                          <a:srgbClr val="FFFFFF"/>
                        </a:solidFill>
                        <a:ln w="9525">
                          <a:solidFill>
                            <a:srgbClr val="000000"/>
                          </a:solidFill>
                          <a:miter lim="800000"/>
                          <a:headEnd/>
                          <a:tailEnd/>
                        </a:ln>
                      </wps:spPr>
                      <wps:txbx>
                        <w:txbxContent>
                          <w:p w:rsidR="00501DE0" w:rsidRPr="00775B5A" w:rsidRDefault="00501DE0" w:rsidP="00501DE0">
                            <w:pPr>
                              <w:rPr>
                                <w:rFonts w:ascii="HGPｺﾞｼｯｸE" w:eastAsia="HGPｺﾞｼｯｸE"/>
                                <w:sz w:val="20"/>
                                <w:szCs w:val="20"/>
                              </w:rPr>
                            </w:pPr>
                            <w:r w:rsidRPr="00775B5A">
                              <w:rPr>
                                <w:rFonts w:ascii="HGPｺﾞｼｯｸE" w:eastAsia="HGPｺﾞｼｯｸE" w:hint="eastAsia"/>
                                <w:sz w:val="20"/>
                                <w:szCs w:val="20"/>
                              </w:rPr>
                              <w:t>地区全体の催事に限らず区単独での実施も可能ですが、</w:t>
                            </w:r>
                          </w:p>
                          <w:p w:rsidR="00501DE0" w:rsidRPr="00775B5A" w:rsidRDefault="00501DE0" w:rsidP="00501DE0">
                            <w:pPr>
                              <w:rPr>
                                <w:rFonts w:ascii="HGPｺﾞｼｯｸE" w:eastAsia="HGPｺﾞｼｯｸE"/>
                                <w:sz w:val="20"/>
                                <w:szCs w:val="20"/>
                              </w:rPr>
                            </w:pPr>
                            <w:r w:rsidRPr="00775B5A">
                              <w:rPr>
                                <w:rFonts w:ascii="HGPｺﾞｼｯｸE" w:eastAsia="HGPｺﾞｼｯｸE" w:hint="eastAsia"/>
                                <w:sz w:val="20"/>
                                <w:szCs w:val="20"/>
                              </w:rPr>
                              <w:t>申請は</w:t>
                            </w:r>
                            <w:r w:rsidRPr="00775B5A">
                              <w:rPr>
                                <w:rFonts w:ascii="HGPｺﾞｼｯｸE" w:eastAsia="HGPｺﾞｼｯｸE" w:hint="eastAsia"/>
                                <w:sz w:val="20"/>
                                <w:szCs w:val="20"/>
                                <w:u w:val="double"/>
                              </w:rPr>
                              <w:t>地区会長名</w:t>
                            </w:r>
                            <w:r w:rsidRPr="00775B5A">
                              <w:rPr>
                                <w:rFonts w:ascii="HGPｺﾞｼｯｸE" w:eastAsia="HGPｺﾞｼｯｸE" w:hint="eastAsia"/>
                                <w:sz w:val="20"/>
                                <w:szCs w:val="20"/>
                              </w:rPr>
                              <w:t>で行ってください。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207.35pt;margin-top:36.65pt;width:246.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" adj="-2876,32812">
                <v:textbox inset="5.85pt,.7pt,5.85pt,.7pt">
                  <w:txbxContent>
                    <w:p w:rsidR="00501DE0" w:rsidRPr="00775B5A" w:rsidRDefault="00501DE0" w:rsidP="00501DE0">
                      <w:pPr>
                        <w:rPr>
                          <w:rFonts w:ascii="HGPｺﾞｼｯｸE" w:eastAsia="HGPｺﾞｼｯｸE"/>
                          <w:sz w:val="20"/>
                          <w:szCs w:val="20"/>
                        </w:rPr>
                      </w:pPr>
                      <w:r w:rsidRPr="00775B5A">
                        <w:rPr>
                          <w:rFonts w:ascii="HGPｺﾞｼｯｸE" w:eastAsia="HGPｺﾞｼｯｸE" w:hint="eastAsia"/>
                          <w:sz w:val="20"/>
                          <w:szCs w:val="20"/>
                        </w:rPr>
                        <w:t>地区全体の催事に限らず区単独での実施も可能ですが、</w:t>
                      </w:r>
                    </w:p>
                    <w:p w:rsidR="00501DE0" w:rsidRPr="00775B5A" w:rsidRDefault="00501DE0" w:rsidP="00501DE0">
                      <w:pPr>
                        <w:rPr>
                          <w:rFonts w:ascii="HGPｺﾞｼｯｸE" w:eastAsia="HGPｺﾞｼｯｸE"/>
                          <w:sz w:val="20"/>
                          <w:szCs w:val="20"/>
                        </w:rPr>
                      </w:pPr>
                      <w:r w:rsidRPr="00775B5A">
                        <w:rPr>
                          <w:rFonts w:ascii="HGPｺﾞｼｯｸE" w:eastAsia="HGPｺﾞｼｯｸE" w:hint="eastAsia"/>
                          <w:sz w:val="20"/>
                          <w:szCs w:val="20"/>
                        </w:rPr>
                        <w:t>申請は</w:t>
                      </w:r>
                      <w:r w:rsidRPr="00775B5A">
                        <w:rPr>
                          <w:rFonts w:ascii="HGPｺﾞｼｯｸE" w:eastAsia="HGPｺﾞｼｯｸE" w:hint="eastAsia"/>
                          <w:sz w:val="20"/>
                          <w:szCs w:val="20"/>
                          <w:u w:val="double"/>
                        </w:rPr>
                        <w:t>地区会長名</w:t>
                      </w:r>
                      <w:r w:rsidRPr="00775B5A">
                        <w:rPr>
                          <w:rFonts w:ascii="HGPｺﾞｼｯｸE" w:eastAsia="HGPｺﾞｼｯｸE" w:hint="eastAsia"/>
                          <w:sz w:val="20"/>
                          <w:szCs w:val="20"/>
                        </w:rPr>
                        <w:t>で行ってください。</w:t>
                      </w:r>
                    </w:p>
                  </w:txbxContent>
                </v:textbox>
              </v:shape>
            </w:pict>
          </mc:Fallback>
        </mc:AlternateContent>
      </w:r>
      <w:r>
        <w:rPr>
          <w:rFonts w:ascii="HG丸ｺﾞｼｯｸM-PRO" w:eastAsia="HG丸ｺﾞｼｯｸM-PRO" w:hAnsi="ＭＳ ゴシック" w:hint="eastAsia"/>
          <w:sz w:val="56"/>
          <w:szCs w:val="56"/>
        </w:rPr>
        <w:t>ふれあいコンサート申込書</w:t>
      </w:r>
    </w:p>
    <w:p w:rsidR="00501DE0" w:rsidRDefault="00501DE0" w:rsidP="00501DE0">
      <w:pPr>
        <w:ind w:firstLineChars="100" w:firstLine="234"/>
        <w:rPr>
          <w:rFonts w:ascii="HG丸ｺﾞｼｯｸM-PRO" w:eastAsia="HG丸ｺﾞｼｯｸM-PRO" w:hAnsi="ＭＳ ゴシック"/>
        </w:rPr>
      </w:pPr>
    </w:p>
    <w:p w:rsidR="00501DE0" w:rsidRDefault="00501DE0" w:rsidP="00501DE0">
      <w:pPr>
        <w:ind w:firstLineChars="100" w:firstLine="234"/>
        <w:rPr>
          <w:rFonts w:ascii="HG丸ｺﾞｼｯｸM-PRO" w:eastAsia="HG丸ｺﾞｼｯｸM-PRO" w:hAnsi="ＭＳ ゴシック"/>
        </w:rPr>
      </w:pPr>
    </w:p>
    <w:p w:rsidR="00501DE0" w:rsidRDefault="00501DE0" w:rsidP="00501DE0">
      <w:pPr>
        <w:ind w:firstLineChars="100" w:firstLine="234"/>
        <w:rPr>
          <w:rFonts w:ascii="HG丸ｺﾞｼｯｸM-PRO" w:eastAsia="HG丸ｺﾞｼｯｸM-PRO" w:hAnsi="ＭＳ ゴシック"/>
        </w:rPr>
      </w:pPr>
    </w:p>
    <w:p w:rsidR="00501DE0" w:rsidRDefault="00501DE0" w:rsidP="00501DE0">
      <w:pPr>
        <w:ind w:firstLineChars="100" w:firstLine="234"/>
        <w:rPr>
          <w:rFonts w:ascii="HG丸ｺﾞｼｯｸM-PRO" w:eastAsia="HG丸ｺﾞｼｯｸM-PRO" w:hAnsi="ＭＳ ゴシック"/>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u w:val="single"/>
        </w:rPr>
        <w:t xml:space="preserve">　　　小　牧　</w:t>
      </w:r>
      <w:r>
        <w:rPr>
          <w:rFonts w:ascii="HG丸ｺﾞｼｯｸM-PRO" w:eastAsia="HG丸ｺﾞｼｯｸM-PRO" w:hAnsi="ＭＳ ゴシック" w:hint="eastAsia"/>
        </w:rPr>
        <w:t xml:space="preserve">地区会長　　</w:t>
      </w:r>
      <w:r>
        <w:rPr>
          <w:rFonts w:ascii="HG丸ｺﾞｼｯｸM-PRO" w:eastAsia="HG丸ｺﾞｼｯｸM-PRO" w:hAnsi="ＭＳ ゴシック" w:hint="eastAsia"/>
          <w:u w:val="single"/>
        </w:rPr>
        <w:t xml:space="preserve">　　△△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6257"/>
      </w:tblGrid>
      <w:tr w:rsidR="00501DE0" w:rsidRPr="00291924" w:rsidTr="00DA4ADC">
        <w:trPr>
          <w:trHeight w:val="720"/>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地　区　名</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bdr w:val="single" w:sz="4" w:space="0" w:color="auto" w:frame="1"/>
              </w:rPr>
              <w:t>小牧</w:t>
            </w:r>
            <w:r w:rsidRPr="00291924">
              <w:rPr>
                <w:rFonts w:ascii="HG丸ｺﾞｼｯｸM-PRO" w:eastAsia="HG丸ｺﾞｼｯｸM-PRO" w:hAnsi="ＭＳ ゴシック" w:hint="eastAsia"/>
              </w:rPr>
              <w:t>・小牧南・巾下・味岡・篠岡・北里</w:t>
            </w:r>
          </w:p>
          <w:p w:rsidR="00501DE0" w:rsidRPr="00291924" w:rsidRDefault="00501DE0" w:rsidP="00DA4ADC">
            <w:pPr>
              <w:rPr>
                <w:rFonts w:ascii="HG丸ｺﾞｼｯｸM-PRO" w:eastAsia="HG丸ｺﾞｼｯｸM-PRO" w:hAnsi="ＭＳ ゴシック"/>
                <w:sz w:val="16"/>
                <w:szCs w:val="16"/>
              </w:rPr>
            </w:pPr>
            <w:r w:rsidRPr="00291924">
              <w:rPr>
                <w:rFonts w:ascii="HG丸ｺﾞｼｯｸM-PRO" w:eastAsia="HG丸ｺﾞｼｯｸM-PRO" w:hAnsi="ＭＳ ゴシック" w:hint="eastAsia"/>
                <w:sz w:val="16"/>
                <w:szCs w:val="16"/>
              </w:rPr>
              <w:t>（○をつけてください）</w:t>
            </w:r>
          </w:p>
        </w:tc>
      </w:tr>
      <w:tr w:rsidR="00501DE0" w:rsidRPr="00291924" w:rsidTr="00DA4ADC">
        <w:trPr>
          <w:trHeight w:val="1069"/>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イベント名</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bottom"/>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1563370</wp:posOffset>
                      </wp:positionH>
                      <wp:positionV relativeFrom="paragraph">
                        <wp:posOffset>-80010</wp:posOffset>
                      </wp:positionV>
                      <wp:extent cx="2590800" cy="295275"/>
                      <wp:effectExtent l="0" t="361950" r="19050" b="2857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95275"/>
                              </a:xfrm>
                              <a:prstGeom prst="wedgeRectCallout">
                                <a:avLst>
                                  <a:gd name="adj1" fmla="val -45757"/>
                                  <a:gd name="adj2" fmla="val -164135"/>
                                </a:avLst>
                              </a:prstGeom>
                              <a:solidFill>
                                <a:srgbClr val="FFFFFF"/>
                              </a:solidFill>
                              <a:ln w="9525">
                                <a:solidFill>
                                  <a:srgbClr val="000000"/>
                                </a:solidFill>
                                <a:miter lim="800000"/>
                                <a:headEnd/>
                                <a:tailEnd/>
                              </a:ln>
                            </wps:spPr>
                            <wps:txbx>
                              <w:txbxContent>
                                <w:p w:rsidR="00501DE0" w:rsidRPr="00775B5A" w:rsidRDefault="00501DE0" w:rsidP="00501DE0">
                                  <w:pPr>
                                    <w:rPr>
                                      <w:rFonts w:ascii="HGPｺﾞｼｯｸE" w:eastAsia="HGPｺﾞｼｯｸE"/>
                                      <w:sz w:val="20"/>
                                      <w:szCs w:val="20"/>
                                    </w:rPr>
                                  </w:pPr>
                                  <w:r w:rsidRPr="00775B5A">
                                    <w:rPr>
                                      <w:rFonts w:ascii="HGPｺﾞｼｯｸE" w:eastAsia="HGPｺﾞｼｯｸE" w:hint="eastAsia"/>
                                      <w:sz w:val="20"/>
                                      <w:szCs w:val="20"/>
                                    </w:rPr>
                                    <w:t>６地区を対象に</w:t>
                                  </w:r>
                                  <w:r w:rsidRPr="00775B5A">
                                    <w:rPr>
                                      <w:rFonts w:ascii="HGPｺﾞｼｯｸE" w:eastAsia="HGPｺﾞｼｯｸE" w:hint="eastAsia"/>
                                      <w:sz w:val="20"/>
                                      <w:szCs w:val="20"/>
                                      <w:u w:val="double"/>
                                    </w:rPr>
                                    <w:t>各地区１回</w:t>
                                  </w:r>
                                  <w:r w:rsidRPr="00775B5A">
                                    <w:rPr>
                                      <w:rFonts w:ascii="HGPｺﾞｼｯｸE" w:eastAsia="HGPｺﾞｼｯｸE" w:hint="eastAsia"/>
                                      <w:sz w:val="20"/>
                                      <w:szCs w:val="20"/>
                                    </w:rPr>
                                    <w:t>お申込が出来ます。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28" type="#_x0000_t61" style="position:absolute;left:0;text-align:left;margin-left:123.1pt;margin-top:-6.3pt;width:204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" adj="916,-24653">
                      <v:textbox inset="5.85pt,.7pt,5.85pt,.7pt">
                        <w:txbxContent>
                          <w:p w:rsidR="00501DE0" w:rsidRPr="00775B5A" w:rsidRDefault="00501DE0" w:rsidP="00501DE0">
                            <w:pPr>
                              <w:rPr>
                                <w:rFonts w:ascii="HGPｺﾞｼｯｸE" w:eastAsia="HGPｺﾞｼｯｸE"/>
                                <w:sz w:val="20"/>
                                <w:szCs w:val="20"/>
                              </w:rPr>
                            </w:pPr>
                            <w:r w:rsidRPr="00775B5A">
                              <w:rPr>
                                <w:rFonts w:ascii="HGPｺﾞｼｯｸE" w:eastAsia="HGPｺﾞｼｯｸE" w:hint="eastAsia"/>
                                <w:sz w:val="20"/>
                                <w:szCs w:val="20"/>
                              </w:rPr>
                              <w:t>６地区を対象に</w:t>
                            </w:r>
                            <w:r w:rsidRPr="00775B5A">
                              <w:rPr>
                                <w:rFonts w:ascii="HGPｺﾞｼｯｸE" w:eastAsia="HGPｺﾞｼｯｸE" w:hint="eastAsia"/>
                                <w:sz w:val="20"/>
                                <w:szCs w:val="20"/>
                                <w:u w:val="double"/>
                              </w:rPr>
                              <w:t>各地区１回</w:t>
                            </w:r>
                            <w:r w:rsidRPr="00775B5A">
                              <w:rPr>
                                <w:rFonts w:ascii="HGPｺﾞｼｯｸE" w:eastAsia="HGPｺﾞｼｯｸE" w:hint="eastAsia"/>
                                <w:sz w:val="20"/>
                                <w:szCs w:val="20"/>
                              </w:rPr>
                              <w:t>お申込が出来ます。</w:t>
                            </w:r>
                          </w:p>
                        </w:txbxContent>
                      </v:textbox>
                    </v:shape>
                  </w:pict>
                </mc:Fallback>
              </mc:AlternateContent>
            </w:r>
            <w:r w:rsidRPr="00291924">
              <w:rPr>
                <w:rFonts w:ascii="HG丸ｺﾞｼｯｸM-PRO" w:eastAsia="HG丸ｺﾞｼｯｸM-PRO" w:hAnsi="ＭＳ ゴシック" w:hint="eastAsia"/>
              </w:rPr>
              <w:t>地域ふれあいまつり</w:t>
            </w:r>
          </w:p>
          <w:p w:rsidR="00501DE0" w:rsidRPr="00291924" w:rsidRDefault="00501DE0" w:rsidP="00DA4ADC">
            <w:pPr>
              <w:rPr>
                <w:rFonts w:ascii="HG丸ｺﾞｼｯｸM-PRO" w:eastAsia="HG丸ｺﾞｼｯｸM-PRO" w:hAnsi="ＭＳ ゴシック"/>
                <w:sz w:val="16"/>
                <w:szCs w:val="16"/>
              </w:rPr>
            </w:pPr>
            <w:r w:rsidRPr="00291924">
              <w:rPr>
                <w:rFonts w:ascii="HG丸ｺﾞｼｯｸM-PRO" w:eastAsia="HG丸ｺﾞｼｯｸM-PRO" w:hAnsi="ＭＳ ゴシック" w:hint="eastAsia"/>
                <w:sz w:val="16"/>
                <w:szCs w:val="16"/>
              </w:rPr>
              <w:t>（敬老会・ふれあい祭など）</w:t>
            </w:r>
          </w:p>
        </w:tc>
      </w:tr>
      <w:tr w:rsidR="00501DE0" w:rsidRPr="00291924" w:rsidTr="00DA4ADC">
        <w:trPr>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担当</w:t>
            </w:r>
          </w:p>
          <w:p w:rsidR="00501DE0" w:rsidRPr="00291924" w:rsidRDefault="00501DE0" w:rsidP="00DA4ADC">
            <w:pP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名　前</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rPr>
              <w:t>○○　○○</w:t>
            </w:r>
          </w:p>
        </w:tc>
      </w:tr>
      <w:tr w:rsidR="00501DE0" w:rsidRPr="00291924" w:rsidTr="00DA4AD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widowControl/>
              <w:jc w:val="left"/>
              <w:rPr>
                <w:rFonts w:ascii="HG丸ｺﾞｼｯｸM-PRO" w:eastAsia="HG丸ｺﾞｼｯｸM-PRO" w:hAnsi="ＭＳ ゴシック"/>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電　話</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rPr>
              <w:t>（０５６８）○○―○○○○</w:t>
            </w:r>
          </w:p>
        </w:tc>
      </w:tr>
      <w:tr w:rsidR="00501DE0" w:rsidRPr="00291924" w:rsidTr="00DA4ADC">
        <w:trPr>
          <w:trHeight w:val="3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widowControl/>
              <w:jc w:val="left"/>
              <w:rPr>
                <w:rFonts w:ascii="HG丸ｺﾞｼｯｸM-PRO" w:eastAsia="HG丸ｺﾞｼｯｸM-PRO" w:hAnsi="ＭＳ ゴシック"/>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F A X</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rPr>
              <w:t>（０５６８）○○―○○○○</w:t>
            </w:r>
          </w:p>
        </w:tc>
      </w:tr>
      <w:tr w:rsidR="00501DE0" w:rsidRPr="00291924" w:rsidTr="00DA4ADC">
        <w:trPr>
          <w:trHeight w:val="64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widowControl/>
              <w:jc w:val="left"/>
              <w:rPr>
                <w:rFonts w:ascii="HG丸ｺﾞｼｯｸM-PRO" w:eastAsia="HG丸ｺﾞｼｯｸM-PRO" w:hAnsi="ＭＳ ゴシック"/>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メール</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sz w:val="16"/>
                <w:szCs w:val="16"/>
              </w:rPr>
            </w:pPr>
            <w:r w:rsidRPr="00291924">
              <w:rPr>
                <w:rFonts w:ascii="HG丸ｺﾞｼｯｸM-PRO" w:eastAsia="HG丸ｺﾞｼｯｸM-PRO" w:hAnsi="ＭＳ ゴシック" w:hint="eastAsia"/>
                <w:sz w:val="16"/>
                <w:szCs w:val="16"/>
              </w:rPr>
              <w:t>○○○○○○＠○○○．○○．○○</w:t>
            </w:r>
          </w:p>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sz w:val="16"/>
                <w:szCs w:val="16"/>
              </w:rPr>
              <w:t>（携帯・パソコンなど）</w:t>
            </w:r>
          </w:p>
        </w:tc>
      </w:tr>
      <w:tr w:rsidR="00501DE0" w:rsidRPr="00291924" w:rsidTr="00DA4ADC">
        <w:trPr>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日</w:t>
            </w:r>
          </w:p>
          <w:p w:rsidR="00501DE0" w:rsidRPr="00291924" w:rsidRDefault="00501DE0" w:rsidP="00DA4ADC">
            <w:pP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第１希望</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612160" w:rsidP="00DA4ADC">
            <w:pPr>
              <w:rPr>
                <w:rFonts w:ascii="HG丸ｺﾞｼｯｸM-PRO" w:eastAsia="HG丸ｺﾞｼｯｸM-PRO" w:hAnsi="ＭＳ ゴシック"/>
              </w:rPr>
            </w:pPr>
            <w:r>
              <w:rPr>
                <w:rFonts w:ascii="HG丸ｺﾞｼｯｸM-PRO" w:eastAsia="HG丸ｺﾞｼｯｸM-PRO" w:hAnsi="ＭＳ ゴシック" w:hint="eastAsia"/>
              </w:rPr>
              <w:t>令和３年１０月</w:t>
            </w:r>
            <w:r w:rsidR="00501DE0" w:rsidRPr="00291924">
              <w:rPr>
                <w:rFonts w:ascii="HG丸ｺﾞｼｯｸM-PRO" w:eastAsia="HG丸ｺﾞｼｯｸM-PRO" w:hAnsi="ＭＳ ゴシック" w:hint="eastAsia"/>
              </w:rPr>
              <w:t xml:space="preserve">４日（ </w:t>
            </w:r>
            <w:r>
              <w:rPr>
                <w:rFonts w:ascii="HG丸ｺﾞｼｯｸM-PRO" w:eastAsia="HG丸ｺﾞｼｯｸM-PRO" w:hAnsi="ＭＳ ゴシック" w:hint="eastAsia"/>
              </w:rPr>
              <w:t>月</w:t>
            </w:r>
            <w:r w:rsidR="00501DE0" w:rsidRPr="00291924">
              <w:rPr>
                <w:rFonts w:ascii="HG丸ｺﾞｼｯｸM-PRO" w:eastAsia="HG丸ｺﾞｼｯｸM-PRO" w:hAnsi="ＭＳ ゴシック" w:hint="eastAsia"/>
              </w:rPr>
              <w:t xml:space="preserve"> ）</w:t>
            </w:r>
          </w:p>
        </w:tc>
      </w:tr>
      <w:tr w:rsidR="00501DE0" w:rsidRPr="00291924" w:rsidTr="00DA4AD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widowControl/>
              <w:jc w:val="left"/>
              <w:rPr>
                <w:rFonts w:ascii="HG丸ｺﾞｼｯｸM-PRO" w:eastAsia="HG丸ｺﾞｼｯｸM-PRO" w:hAnsi="ＭＳ ゴシック"/>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第２希望</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612160" w:rsidP="00DA4ADC">
            <w:pPr>
              <w:rPr>
                <w:rFonts w:ascii="HG丸ｺﾞｼｯｸM-PRO" w:eastAsia="HG丸ｺﾞｼｯｸM-PRO" w:hAnsi="ＭＳ ゴシック"/>
              </w:rPr>
            </w:pPr>
            <w:r>
              <w:rPr>
                <w:rFonts w:ascii="HG丸ｺﾞｼｯｸM-PRO" w:eastAsia="HG丸ｺﾞｼｯｸM-PRO" w:hAnsi="ＭＳ ゴシック" w:hint="eastAsia"/>
              </w:rPr>
              <w:t>令和３年１０月</w:t>
            </w:r>
            <w:r w:rsidR="00501DE0" w:rsidRPr="00291924">
              <w:rPr>
                <w:rFonts w:ascii="HG丸ｺﾞｼｯｸM-PRO" w:eastAsia="HG丸ｺﾞｼｯｸM-PRO" w:hAnsi="ＭＳ ゴシック" w:hint="eastAsia"/>
              </w:rPr>
              <w:t xml:space="preserve">５日（ </w:t>
            </w:r>
            <w:r>
              <w:rPr>
                <w:rFonts w:ascii="HG丸ｺﾞｼｯｸM-PRO" w:eastAsia="HG丸ｺﾞｼｯｸM-PRO" w:hAnsi="ＭＳ ゴシック" w:hint="eastAsia"/>
              </w:rPr>
              <w:t>火</w:t>
            </w:r>
            <w:r w:rsidR="00501DE0" w:rsidRPr="00291924">
              <w:rPr>
                <w:rFonts w:ascii="HG丸ｺﾞｼｯｸM-PRO" w:eastAsia="HG丸ｺﾞｼｯｸM-PRO" w:hAnsi="ＭＳ ゴシック" w:hint="eastAsia"/>
              </w:rPr>
              <w:t xml:space="preserve"> ）</w:t>
            </w:r>
          </w:p>
        </w:tc>
      </w:tr>
      <w:tr w:rsidR="00501DE0" w:rsidRPr="00291924" w:rsidTr="00DA4ADC">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widowControl/>
              <w:jc w:val="left"/>
              <w:rPr>
                <w:rFonts w:ascii="HG丸ｺﾞｼｯｸM-PRO" w:eastAsia="HG丸ｺﾞｼｯｸM-PRO" w:hAnsi="ＭＳ ゴシック"/>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第３希望</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612160" w:rsidP="00DA4ADC">
            <w:pPr>
              <w:rPr>
                <w:rFonts w:ascii="HG丸ｺﾞｼｯｸM-PRO" w:eastAsia="HG丸ｺﾞｼｯｸM-PRO" w:hAnsi="ＭＳ ゴシック"/>
              </w:rPr>
            </w:pPr>
            <w:r>
              <w:rPr>
                <w:rFonts w:ascii="HG丸ｺﾞｼｯｸM-PRO" w:eastAsia="HG丸ｺﾞｼｯｸM-PRO" w:hAnsi="ＭＳ ゴシック" w:hint="eastAsia"/>
              </w:rPr>
              <w:t>令和３年１０月</w:t>
            </w:r>
            <w:r w:rsidR="00501DE0" w:rsidRPr="00291924">
              <w:rPr>
                <w:rFonts w:ascii="HG丸ｺﾞｼｯｸM-PRO" w:eastAsia="HG丸ｺﾞｼｯｸM-PRO" w:hAnsi="ＭＳ ゴシック" w:hint="eastAsia"/>
              </w:rPr>
              <w:t xml:space="preserve">６日（ </w:t>
            </w:r>
            <w:r>
              <w:rPr>
                <w:rFonts w:ascii="HG丸ｺﾞｼｯｸM-PRO" w:eastAsia="HG丸ｺﾞｼｯｸM-PRO" w:hAnsi="ＭＳ ゴシック" w:hint="eastAsia"/>
              </w:rPr>
              <w:t>水</w:t>
            </w:r>
            <w:r w:rsidR="00501DE0" w:rsidRPr="00291924">
              <w:rPr>
                <w:rFonts w:ascii="HG丸ｺﾞｼｯｸM-PRO" w:eastAsia="HG丸ｺﾞｼｯｸM-PRO" w:hAnsi="ＭＳ ゴシック" w:hint="eastAsia"/>
              </w:rPr>
              <w:t xml:space="preserve"> ）</w:t>
            </w:r>
          </w:p>
        </w:tc>
      </w:tr>
      <w:tr w:rsidR="00501DE0" w:rsidRPr="00291924" w:rsidTr="00DA4ADC">
        <w:trPr>
          <w:trHeight w:val="732"/>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会場予定場所</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rPr>
              <w:t>○○○会館　集会室</w:t>
            </w:r>
          </w:p>
        </w:tc>
      </w:tr>
      <w:tr w:rsidR="00501DE0" w:rsidRPr="00291924" w:rsidTr="00DA4ADC">
        <w:trPr>
          <w:trHeight w:val="465"/>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対　　　象</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p>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rPr>
              <w:t>地区の主婦・老人会</w:t>
            </w:r>
          </w:p>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sz w:val="16"/>
                <w:szCs w:val="16"/>
              </w:rPr>
              <w:t>（観客の年齢層や、団体名など）</w:t>
            </w:r>
          </w:p>
        </w:tc>
      </w:tr>
      <w:tr w:rsidR="00501DE0" w:rsidRPr="00291924" w:rsidTr="00DA4ADC">
        <w:trPr>
          <w:trHeight w:val="465"/>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観　客　数</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rPr>
              <w:t xml:space="preserve">　約５０人</w:t>
            </w:r>
          </w:p>
        </w:tc>
      </w:tr>
      <w:tr w:rsidR="00501DE0" w:rsidRPr="00291924" w:rsidTr="00DA4ADC">
        <w:trPr>
          <w:jc w:val="center"/>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jc w:val="center"/>
              <w:rPr>
                <w:rFonts w:ascii="HG丸ｺﾞｼｯｸM-PRO" w:eastAsia="HG丸ｺﾞｼｯｸM-PRO" w:hAnsi="ＭＳ ゴシック"/>
                <w:sz w:val="28"/>
                <w:szCs w:val="28"/>
              </w:rPr>
            </w:pPr>
            <w:r w:rsidRPr="00291924">
              <w:rPr>
                <w:rFonts w:ascii="HG丸ｺﾞｼｯｸM-PRO" w:eastAsia="HG丸ｺﾞｼｯｸM-PRO" w:hAnsi="ＭＳ ゴシック" w:hint="eastAsia"/>
                <w:sz w:val="28"/>
                <w:szCs w:val="28"/>
              </w:rPr>
              <w:t>演奏希望時間</w:t>
            </w:r>
          </w:p>
          <w:p w:rsidR="00501DE0" w:rsidRPr="00291924" w:rsidRDefault="00501DE0" w:rsidP="00DA4ADC">
            <w:pPr>
              <w:rPr>
                <w:rFonts w:ascii="HG丸ｺﾞｼｯｸM-PRO" w:eastAsia="HG丸ｺﾞｼｯｸM-PRO" w:hAnsi="ＭＳ ゴシック"/>
                <w:sz w:val="20"/>
                <w:szCs w:val="20"/>
              </w:rPr>
            </w:pPr>
            <w:r w:rsidRPr="00501DE0">
              <w:rPr>
                <w:rFonts w:ascii="HG丸ｺﾞｼｯｸM-PRO" w:eastAsia="HG丸ｺﾞｼｯｸM-PRO" w:hAnsi="ＭＳ ゴシック" w:hint="eastAsia"/>
                <w:spacing w:val="81"/>
                <w:w w:val="99"/>
                <w:kern w:val="0"/>
                <w:sz w:val="20"/>
                <w:szCs w:val="20"/>
                <w:fitText w:val="2184" w:id="-2086845952"/>
              </w:rPr>
              <w:t>（40分以内</w:t>
            </w:r>
            <w:r w:rsidRPr="00501DE0">
              <w:rPr>
                <w:rFonts w:ascii="HG丸ｺﾞｼｯｸM-PRO" w:eastAsia="HG丸ｺﾞｼｯｸM-PRO" w:hAnsi="ＭＳ ゴシック" w:hint="eastAsia"/>
                <w:spacing w:val="4"/>
                <w:w w:val="99"/>
                <w:kern w:val="0"/>
                <w:sz w:val="20"/>
                <w:szCs w:val="20"/>
                <w:fitText w:val="2184" w:id="-2086845952"/>
              </w:rPr>
              <w:t>）</w:t>
            </w:r>
          </w:p>
        </w:tc>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501DE0" w:rsidRPr="00291924" w:rsidRDefault="00501DE0" w:rsidP="00DA4ADC">
            <w:pPr>
              <w:rPr>
                <w:rFonts w:ascii="HG丸ｺﾞｼｯｸM-PRO" w:eastAsia="HG丸ｺﾞｼｯｸM-PRO" w:hAnsi="ＭＳ ゴシック"/>
              </w:rPr>
            </w:pPr>
            <w:r w:rsidRPr="00291924">
              <w:rPr>
                <w:rFonts w:ascii="HG丸ｺﾞｼｯｸM-PRO" w:eastAsia="HG丸ｺﾞｼｯｸM-PRO" w:hAnsi="ＭＳ ゴシック" w:hint="eastAsia"/>
              </w:rPr>
              <w:t xml:space="preserve">　　１３：００　　～　　１３：４０</w:t>
            </w:r>
          </w:p>
          <w:p w:rsidR="00501DE0" w:rsidRPr="00291924" w:rsidRDefault="00501DE0" w:rsidP="00DA4ADC">
            <w:pPr>
              <w:rPr>
                <w:rFonts w:ascii="HG丸ｺﾞｼｯｸM-PRO" w:eastAsia="HG丸ｺﾞｼｯｸM-PRO" w:hAnsi="ＭＳ ゴシック"/>
                <w:color w:val="FF0000"/>
              </w:rPr>
            </w:pPr>
            <w:r w:rsidRPr="00775B5A">
              <w:rPr>
                <w:rFonts w:ascii="HG丸ｺﾞｼｯｸM-PRO" w:eastAsia="HG丸ｺﾞｼｯｸM-PRO" w:hAnsi="ＭＳ ゴシック" w:hint="eastAsia"/>
                <w:sz w:val="20"/>
                <w:szCs w:val="20"/>
              </w:rPr>
              <w:t>（イベント開催時間　１２：30～14：30）</w:t>
            </w:r>
          </w:p>
        </w:tc>
      </w:tr>
    </w:tbl>
    <w:p w:rsidR="00501DE0" w:rsidRDefault="00501DE0" w:rsidP="00501DE0">
      <w:pPr>
        <w:ind w:right="1252"/>
        <w:rPr>
          <w:rFonts w:ascii="HG丸ｺﾞｼｯｸM-PRO" w:eastAsia="HG丸ｺﾞｼｯｸM-PRO" w:hAnsi="ＭＳ ゴシック"/>
        </w:rPr>
      </w:pPr>
      <w:r w:rsidRPr="00291924">
        <w:rPr>
          <w:rFonts w:ascii="HG丸ｺﾞｼｯｸM-PRO" w:eastAsia="HG丸ｺﾞｼｯｸM-PRO" w:hAnsi="ＭＳ ゴシック" w:hint="eastAsia"/>
          <w:noProof/>
          <w:sz w:val="16"/>
          <w:szCs w:val="16"/>
        </w:rPr>
        <mc:AlternateContent>
          <mc:Choice Requires="wps">
            <w:drawing>
              <wp:anchor distT="0" distB="0" distL="114300" distR="114300" simplePos="0" relativeHeight="251663360" behindDoc="0" locked="0" layoutInCell="1" allowOverlap="1">
                <wp:simplePos x="0" y="0"/>
                <wp:positionH relativeFrom="column">
                  <wp:posOffset>3557270</wp:posOffset>
                </wp:positionH>
                <wp:positionV relativeFrom="paragraph">
                  <wp:posOffset>189230</wp:posOffset>
                </wp:positionV>
                <wp:extent cx="2333625" cy="1000125"/>
                <wp:effectExtent l="0" t="2590800" r="28575" b="2857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000125"/>
                        </a:xfrm>
                        <a:prstGeom prst="wedgeRectCallout">
                          <a:avLst>
                            <a:gd name="adj1" fmla="val 4582"/>
                            <a:gd name="adj2" fmla="val -303100"/>
                          </a:avLst>
                        </a:prstGeom>
                        <a:solidFill>
                          <a:srgbClr val="FFFFFF"/>
                        </a:solidFill>
                        <a:ln w="9525">
                          <a:solidFill>
                            <a:srgbClr val="000000"/>
                          </a:solidFill>
                          <a:miter lim="800000"/>
                          <a:headEnd/>
                          <a:tailEnd/>
                        </a:ln>
                      </wps:spPr>
                      <wps:txbx>
                        <w:txbxContent>
                          <w:p w:rsidR="00501DE0" w:rsidRPr="00775B5A" w:rsidRDefault="00501DE0" w:rsidP="00501DE0">
                            <w:pPr>
                              <w:rPr>
                                <w:rFonts w:ascii="HGPｺﾞｼｯｸE" w:eastAsia="HGPｺﾞｼｯｸE"/>
                                <w:sz w:val="20"/>
                                <w:szCs w:val="20"/>
                              </w:rPr>
                            </w:pPr>
                            <w:r w:rsidRPr="00775B5A">
                              <w:rPr>
                                <w:rFonts w:ascii="HGPｺﾞｼｯｸE" w:eastAsia="HGPｺﾞｼｯｸE" w:hint="eastAsia"/>
                                <w:sz w:val="20"/>
                                <w:szCs w:val="20"/>
                              </w:rPr>
                              <w:t>開催希望日の</w:t>
                            </w:r>
                            <w:r w:rsidRPr="00775B5A">
                              <w:rPr>
                                <w:rFonts w:ascii="HGPｺﾞｼｯｸE" w:eastAsia="HGPｺﾞｼｯｸE" w:hint="eastAsia"/>
                                <w:sz w:val="20"/>
                                <w:szCs w:val="20"/>
                                <w:u w:val="double"/>
                              </w:rPr>
                              <w:t>2-3ヶ月前</w:t>
                            </w:r>
                            <w:r w:rsidRPr="00775B5A">
                              <w:rPr>
                                <w:rFonts w:ascii="HGPｺﾞｼｯｸE" w:eastAsia="HGPｺﾞｼｯｸE" w:hint="eastAsia"/>
                                <w:sz w:val="20"/>
                                <w:szCs w:val="20"/>
                              </w:rPr>
                              <w:t>までに</w:t>
                            </w:r>
                            <w:r w:rsidR="00612160">
                              <w:rPr>
                                <w:rFonts w:ascii="HGPｺﾞｼｯｸE" w:eastAsia="HGPｺﾞｼｯｸE" w:hint="eastAsia"/>
                                <w:sz w:val="20"/>
                                <w:szCs w:val="20"/>
                                <w:u w:val="double"/>
                              </w:rPr>
                              <w:t>文化</w:t>
                            </w:r>
                            <w:r w:rsidR="00612160">
                              <w:rPr>
                                <w:rFonts w:ascii="HGPｺﾞｼｯｸE" w:eastAsia="HGPｺﾞｼｯｸE"/>
                                <w:sz w:val="20"/>
                                <w:szCs w:val="20"/>
                                <w:u w:val="double"/>
                              </w:rPr>
                              <w:t>・スポーツ</w:t>
                            </w:r>
                            <w:r w:rsidRPr="00775B5A">
                              <w:rPr>
                                <w:rFonts w:ascii="HGPｺﾞｼｯｸE" w:eastAsia="HGPｺﾞｼｯｸE" w:hint="eastAsia"/>
                                <w:sz w:val="20"/>
                                <w:szCs w:val="20"/>
                                <w:u w:val="double"/>
                              </w:rPr>
                              <w:t>課へ</w:t>
                            </w:r>
                            <w:r w:rsidRPr="00775B5A">
                              <w:rPr>
                                <w:rFonts w:ascii="HGPｺﾞｼｯｸE" w:eastAsia="HGPｺﾞｼｯｸE" w:hint="eastAsia"/>
                                <w:sz w:val="20"/>
                                <w:szCs w:val="20"/>
                              </w:rPr>
                              <w:t>お申し込みください。都合により</w:t>
                            </w:r>
                            <w:r w:rsidRPr="00775B5A">
                              <w:rPr>
                                <w:rFonts w:ascii="HGPｺﾞｼｯｸE" w:eastAsia="HGPｺﾞｼｯｸE" w:hint="eastAsia"/>
                                <w:sz w:val="20"/>
                                <w:szCs w:val="20"/>
                                <w:u w:val="double"/>
                              </w:rPr>
                              <w:t>希望日での開催ができない場合がございます</w:t>
                            </w:r>
                            <w:r w:rsidRPr="00775B5A">
                              <w:rPr>
                                <w:rFonts w:ascii="HGPｺﾞｼｯｸE" w:eastAsia="HGPｺﾞｼｯｸE" w:hint="eastAsia"/>
                                <w:sz w:val="20"/>
                                <w:szCs w:val="20"/>
                              </w:rPr>
                              <w:t>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9" type="#_x0000_t61" style="position:absolute;left:0;text-align:left;margin-left:280.1pt;margin-top:14.9pt;width:183.7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" adj="11790,-54670">
                <v:textbox inset="5.85pt,.7pt,5.85pt,.7pt">
                  <w:txbxContent>
                    <w:p w:rsidR="00501DE0" w:rsidRPr="00775B5A" w:rsidRDefault="00501DE0" w:rsidP="00501DE0">
                      <w:pPr>
                        <w:rPr>
                          <w:rFonts w:ascii="HGPｺﾞｼｯｸE" w:eastAsia="HGPｺﾞｼｯｸE"/>
                          <w:sz w:val="20"/>
                          <w:szCs w:val="20"/>
                        </w:rPr>
                      </w:pPr>
                      <w:r w:rsidRPr="00775B5A">
                        <w:rPr>
                          <w:rFonts w:ascii="HGPｺﾞｼｯｸE" w:eastAsia="HGPｺﾞｼｯｸE" w:hint="eastAsia"/>
                          <w:sz w:val="20"/>
                          <w:szCs w:val="20"/>
                        </w:rPr>
                        <w:t>開催希望日の</w:t>
                      </w:r>
                      <w:r w:rsidRPr="00775B5A">
                        <w:rPr>
                          <w:rFonts w:ascii="HGPｺﾞｼｯｸE" w:eastAsia="HGPｺﾞｼｯｸE" w:hint="eastAsia"/>
                          <w:sz w:val="20"/>
                          <w:szCs w:val="20"/>
                          <w:u w:val="double"/>
                        </w:rPr>
                        <w:t>2-3ヶ月前</w:t>
                      </w:r>
                      <w:r w:rsidRPr="00775B5A">
                        <w:rPr>
                          <w:rFonts w:ascii="HGPｺﾞｼｯｸE" w:eastAsia="HGPｺﾞｼｯｸE" w:hint="eastAsia"/>
                          <w:sz w:val="20"/>
                          <w:szCs w:val="20"/>
                        </w:rPr>
                        <w:t>までに</w:t>
                      </w:r>
                      <w:r w:rsidR="00612160">
                        <w:rPr>
                          <w:rFonts w:ascii="HGPｺﾞｼｯｸE" w:eastAsia="HGPｺﾞｼｯｸE" w:hint="eastAsia"/>
                          <w:sz w:val="20"/>
                          <w:szCs w:val="20"/>
                          <w:u w:val="double"/>
                        </w:rPr>
                        <w:t>文化</w:t>
                      </w:r>
                      <w:r w:rsidR="00612160">
                        <w:rPr>
                          <w:rFonts w:ascii="HGPｺﾞｼｯｸE" w:eastAsia="HGPｺﾞｼｯｸE"/>
                          <w:sz w:val="20"/>
                          <w:szCs w:val="20"/>
                          <w:u w:val="double"/>
                        </w:rPr>
                        <w:t>・スポーツ</w:t>
                      </w:r>
                      <w:r w:rsidRPr="00775B5A">
                        <w:rPr>
                          <w:rFonts w:ascii="HGPｺﾞｼｯｸE" w:eastAsia="HGPｺﾞｼｯｸE" w:hint="eastAsia"/>
                          <w:sz w:val="20"/>
                          <w:szCs w:val="20"/>
                          <w:u w:val="double"/>
                        </w:rPr>
                        <w:t>課へ</w:t>
                      </w:r>
                      <w:r w:rsidRPr="00775B5A">
                        <w:rPr>
                          <w:rFonts w:ascii="HGPｺﾞｼｯｸE" w:eastAsia="HGPｺﾞｼｯｸE" w:hint="eastAsia"/>
                          <w:sz w:val="20"/>
                          <w:szCs w:val="20"/>
                        </w:rPr>
                        <w:t>お申し込みください。都合により</w:t>
                      </w:r>
                      <w:r w:rsidRPr="00775B5A">
                        <w:rPr>
                          <w:rFonts w:ascii="HGPｺﾞｼｯｸE" w:eastAsia="HGPｺﾞｼｯｸE" w:hint="eastAsia"/>
                          <w:sz w:val="20"/>
                          <w:szCs w:val="20"/>
                          <w:u w:val="double"/>
                        </w:rPr>
                        <w:t>希望日での開催ができない場合がございます</w:t>
                      </w:r>
                      <w:r w:rsidRPr="00775B5A">
                        <w:rPr>
                          <w:rFonts w:ascii="HGPｺﾞｼｯｸE" w:eastAsia="HGPｺﾞｼｯｸE" w:hint="eastAsia"/>
                          <w:sz w:val="20"/>
                          <w:szCs w:val="20"/>
                        </w:rPr>
                        <w:t>のでご注意ください。</w:t>
                      </w:r>
                    </w:p>
                  </w:txbxContent>
                </v:textbox>
              </v:shape>
            </w:pict>
          </mc:Fallback>
        </mc:AlternateContent>
      </w:r>
    </w:p>
    <w:p w:rsidR="00BD5551" w:rsidRPr="00501DE0" w:rsidRDefault="00501DE0">
      <w:bookmarkStart w:id="0" w:name="_GoBack"/>
      <w:bookmarkEnd w:id="0"/>
      <w:r w:rsidRPr="00291924">
        <w:rPr>
          <w:rFonts w:ascii="HG丸ｺﾞｼｯｸM-PRO" w:eastAsia="HG丸ｺﾞｼｯｸM-PRO" w:hAnsi="ＭＳ ゴシック"/>
          <w:noProof/>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473075</wp:posOffset>
                </wp:positionV>
                <wp:extent cx="3486150" cy="1226185"/>
                <wp:effectExtent l="0" t="2324100" r="19050" b="1206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226185"/>
                        </a:xfrm>
                        <a:prstGeom prst="wedgeRectCallout">
                          <a:avLst>
                            <a:gd name="adj1" fmla="val -25741"/>
                            <a:gd name="adj2" fmla="val -237341"/>
                          </a:avLst>
                        </a:prstGeom>
                        <a:solidFill>
                          <a:srgbClr val="FFFFFF"/>
                        </a:solidFill>
                        <a:ln w="9525">
                          <a:solidFill>
                            <a:srgbClr val="000000"/>
                          </a:solidFill>
                          <a:miter lim="800000"/>
                          <a:headEnd/>
                          <a:tailEnd/>
                        </a:ln>
                      </wps:spPr>
                      <wps:txbx>
                        <w:txbxContent>
                          <w:p w:rsidR="00501DE0" w:rsidRPr="00775B5A" w:rsidRDefault="000449FB" w:rsidP="00501DE0">
                            <w:pPr>
                              <w:jc w:val="left"/>
                              <w:rPr>
                                <w:rFonts w:ascii="HGPｺﾞｼｯｸE" w:eastAsia="HGPｺﾞｼｯｸE" w:hAnsi="ＭＳ Ｐゴシック"/>
                                <w:sz w:val="20"/>
                                <w:szCs w:val="20"/>
                              </w:rPr>
                            </w:pPr>
                            <w:r>
                              <w:rPr>
                                <w:rFonts w:ascii="HGPｺﾞｼｯｸE" w:eastAsia="HGPｺﾞｼｯｸE" w:hint="eastAsia"/>
                                <w:sz w:val="20"/>
                                <w:szCs w:val="20"/>
                              </w:rPr>
                              <w:t>市民センター・コミュニティ</w:t>
                            </w:r>
                            <w:r w:rsidR="00501DE0" w:rsidRPr="00775B5A">
                              <w:rPr>
                                <w:rFonts w:ascii="HGPｺﾞｼｯｸE" w:eastAsia="HGPｺﾞｼｯｸE" w:hint="eastAsia"/>
                                <w:sz w:val="20"/>
                                <w:szCs w:val="20"/>
                              </w:rPr>
                              <w:t>センター・地区公民館などの</w:t>
                            </w:r>
                            <w:r w:rsidR="00501DE0" w:rsidRPr="00775B5A">
                              <w:rPr>
                                <w:rFonts w:ascii="HGPｺﾞｼｯｸE" w:eastAsia="HGPｺﾞｼｯｸE" w:hint="eastAsia"/>
                                <w:sz w:val="20"/>
                                <w:szCs w:val="20"/>
                                <w:u w:val="double"/>
                              </w:rPr>
                              <w:t>室内</w:t>
                            </w:r>
                            <w:r w:rsidR="00501DE0" w:rsidRPr="00775B5A">
                              <w:rPr>
                                <w:rFonts w:ascii="HGPｺﾞｼｯｸE" w:eastAsia="HGPｺﾞｼｯｸE" w:hint="eastAsia"/>
                                <w:sz w:val="20"/>
                                <w:szCs w:val="20"/>
                              </w:rPr>
                              <w:t>。</w:t>
                            </w:r>
                          </w:p>
                          <w:p w:rsidR="00501DE0" w:rsidRPr="00775B5A" w:rsidRDefault="00501DE0" w:rsidP="00501DE0">
                            <w:pPr>
                              <w:jc w:val="left"/>
                              <w:rPr>
                                <w:rFonts w:ascii="HGPｺﾞｼｯｸE" w:eastAsia="HGPｺﾞｼｯｸE" w:hAnsi="ＭＳ Ｐゴシック"/>
                                <w:sz w:val="20"/>
                                <w:szCs w:val="20"/>
                              </w:rPr>
                            </w:pPr>
                            <w:r w:rsidRPr="00775B5A">
                              <w:rPr>
                                <w:rFonts w:ascii="HGPｺﾞｼｯｸE" w:eastAsia="HGPｺﾞｼｯｸE" w:hAnsi="ＭＳ Ｐゴシック" w:hint="eastAsia"/>
                                <w:sz w:val="20"/>
                                <w:szCs w:val="20"/>
                              </w:rPr>
                              <w:t>着替えのための控室と、マイク・イス及び、楽器等運搬のための駐車場のご用意をお願いします。</w:t>
                            </w:r>
                          </w:p>
                          <w:p w:rsidR="00501DE0" w:rsidRPr="00775B5A" w:rsidRDefault="00501DE0" w:rsidP="00501DE0">
                            <w:pPr>
                              <w:jc w:val="left"/>
                              <w:rPr>
                                <w:rFonts w:ascii="HGPｺﾞｼｯｸE" w:eastAsia="HGPｺﾞｼｯｸE" w:hAnsi="ＭＳ Ｐゴシック"/>
                                <w:sz w:val="20"/>
                                <w:szCs w:val="20"/>
                              </w:rPr>
                            </w:pPr>
                            <w:r w:rsidRPr="00775B5A">
                              <w:rPr>
                                <w:rFonts w:ascii="HGPｺﾞｼｯｸE" w:eastAsia="HGPｺﾞｼｯｸE" w:hAnsi="ＭＳ Ｐゴシック" w:hint="eastAsia"/>
                                <w:sz w:val="20"/>
                                <w:szCs w:val="20"/>
                              </w:rPr>
                              <w:t>広い会場の場合、アンサンブルにより拡張用のマイクをお願いする場合があります。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30" type="#_x0000_t61" style="position:absolute;left:0;text-align:left;margin-left:-7.15pt;margin-top:37.25pt;width:274.5pt;height:9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" adj="5240,-40466">
                <v:textbox inset="5.85pt,.7pt,5.85pt,.7pt">
                  <w:txbxContent>
                    <w:p w:rsidR="00501DE0" w:rsidRPr="00775B5A" w:rsidRDefault="000449FB" w:rsidP="00501DE0">
                      <w:pPr>
                        <w:jc w:val="left"/>
                        <w:rPr>
                          <w:rFonts w:ascii="HGPｺﾞｼｯｸE" w:eastAsia="HGPｺﾞｼｯｸE" w:hAnsi="ＭＳ Ｐゴシック"/>
                          <w:sz w:val="20"/>
                          <w:szCs w:val="20"/>
                        </w:rPr>
                      </w:pPr>
                      <w:r>
                        <w:rPr>
                          <w:rFonts w:ascii="HGPｺﾞｼｯｸE" w:eastAsia="HGPｺﾞｼｯｸE" w:hint="eastAsia"/>
                          <w:sz w:val="20"/>
                          <w:szCs w:val="20"/>
                        </w:rPr>
                        <w:t>市民センター・コミュニティ</w:t>
                      </w:r>
                      <w:r w:rsidR="00501DE0" w:rsidRPr="00775B5A">
                        <w:rPr>
                          <w:rFonts w:ascii="HGPｺﾞｼｯｸE" w:eastAsia="HGPｺﾞｼｯｸE" w:hint="eastAsia"/>
                          <w:sz w:val="20"/>
                          <w:szCs w:val="20"/>
                        </w:rPr>
                        <w:t>センター・地区公民館などの</w:t>
                      </w:r>
                      <w:r w:rsidR="00501DE0" w:rsidRPr="00775B5A">
                        <w:rPr>
                          <w:rFonts w:ascii="HGPｺﾞｼｯｸE" w:eastAsia="HGPｺﾞｼｯｸE" w:hint="eastAsia"/>
                          <w:sz w:val="20"/>
                          <w:szCs w:val="20"/>
                          <w:u w:val="double"/>
                        </w:rPr>
                        <w:t>室内</w:t>
                      </w:r>
                      <w:r w:rsidR="00501DE0" w:rsidRPr="00775B5A">
                        <w:rPr>
                          <w:rFonts w:ascii="HGPｺﾞｼｯｸE" w:eastAsia="HGPｺﾞｼｯｸE" w:hint="eastAsia"/>
                          <w:sz w:val="20"/>
                          <w:szCs w:val="20"/>
                        </w:rPr>
                        <w:t>。</w:t>
                      </w:r>
                    </w:p>
                    <w:p w:rsidR="00501DE0" w:rsidRPr="00775B5A" w:rsidRDefault="00501DE0" w:rsidP="00501DE0">
                      <w:pPr>
                        <w:jc w:val="left"/>
                        <w:rPr>
                          <w:rFonts w:ascii="HGPｺﾞｼｯｸE" w:eastAsia="HGPｺﾞｼｯｸE" w:hAnsi="ＭＳ Ｐゴシック"/>
                          <w:sz w:val="20"/>
                          <w:szCs w:val="20"/>
                        </w:rPr>
                      </w:pPr>
                      <w:r w:rsidRPr="00775B5A">
                        <w:rPr>
                          <w:rFonts w:ascii="HGPｺﾞｼｯｸE" w:eastAsia="HGPｺﾞｼｯｸE" w:hAnsi="ＭＳ Ｐゴシック" w:hint="eastAsia"/>
                          <w:sz w:val="20"/>
                          <w:szCs w:val="20"/>
                        </w:rPr>
                        <w:t>着替えのための控室と、マイク・イス及び、楽器等運搬のための駐車場のご用意をお願いします。</w:t>
                      </w:r>
                    </w:p>
                    <w:p w:rsidR="00501DE0" w:rsidRPr="00775B5A" w:rsidRDefault="00501DE0" w:rsidP="00501DE0">
                      <w:pPr>
                        <w:jc w:val="left"/>
                        <w:rPr>
                          <w:rFonts w:ascii="HGPｺﾞｼｯｸE" w:eastAsia="HGPｺﾞｼｯｸE" w:hAnsi="ＭＳ Ｐゴシック"/>
                          <w:sz w:val="20"/>
                          <w:szCs w:val="20"/>
                        </w:rPr>
                      </w:pPr>
                      <w:r w:rsidRPr="00775B5A">
                        <w:rPr>
                          <w:rFonts w:ascii="HGPｺﾞｼｯｸE" w:eastAsia="HGPｺﾞｼｯｸE" w:hAnsi="ＭＳ Ｐゴシック" w:hint="eastAsia"/>
                          <w:sz w:val="20"/>
                          <w:szCs w:val="20"/>
                        </w:rPr>
                        <w:t>広い会場の場合、アンサンブルにより拡張用のマイクをお願いする場合があります。</w:t>
                      </w:r>
                    </w:p>
                  </w:txbxContent>
                </v:textbox>
              </v:shape>
            </w:pict>
          </mc:Fallback>
        </mc:AlternateContent>
      </w:r>
    </w:p>
    <w:sectPr w:rsidR="00BD5551" w:rsidRPr="00501DE0" w:rsidSect="000449FB">
      <w:pgSz w:w="11907" w:h="16840" w:code="9"/>
      <w:pgMar w:top="851" w:right="1134" w:bottom="851" w:left="1418" w:header="454" w:footer="397" w:gutter="0"/>
      <w:pgNumType w:start="23"/>
      <w:cols w:space="425"/>
      <w:docGrid w:type="linesAndChars" w:linePitch="378"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88" w:rsidRDefault="00151B88" w:rsidP="00A72F89">
      <w:r>
        <w:separator/>
      </w:r>
    </w:p>
  </w:endnote>
  <w:endnote w:type="continuationSeparator" w:id="0">
    <w:p w:rsidR="00151B88" w:rsidRDefault="00151B88" w:rsidP="00A7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88" w:rsidRDefault="00151B88" w:rsidP="00A72F89">
      <w:r>
        <w:separator/>
      </w:r>
    </w:p>
  </w:footnote>
  <w:footnote w:type="continuationSeparator" w:id="0">
    <w:p w:rsidR="00151B88" w:rsidRDefault="00151B88" w:rsidP="00A72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7CDA"/>
    <w:multiLevelType w:val="hybridMultilevel"/>
    <w:tmpl w:val="5BC295D0"/>
    <w:lvl w:ilvl="0" w:tplc="E92E1476">
      <w:numFmt w:val="bullet"/>
      <w:lvlText w:val="○"/>
      <w:lvlJc w:val="left"/>
      <w:pPr>
        <w:ind w:left="1284" w:hanging="360"/>
      </w:pPr>
      <w:rPr>
        <w:rFonts w:ascii="HG丸ｺﾞｼｯｸM-PRO" w:eastAsia="HG丸ｺﾞｼｯｸM-PRO" w:hAnsi="ＭＳ ゴシック" w:cs="Times New Roman" w:hint="eastAsia"/>
        <w:u w:val="single"/>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18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51"/>
    <w:rsid w:val="00015142"/>
    <w:rsid w:val="000449FB"/>
    <w:rsid w:val="00151B88"/>
    <w:rsid w:val="002739ED"/>
    <w:rsid w:val="002912B8"/>
    <w:rsid w:val="00455C13"/>
    <w:rsid w:val="004A434D"/>
    <w:rsid w:val="004A689B"/>
    <w:rsid w:val="004B6FC8"/>
    <w:rsid w:val="00501DE0"/>
    <w:rsid w:val="0050769F"/>
    <w:rsid w:val="005850B4"/>
    <w:rsid w:val="00612160"/>
    <w:rsid w:val="006F038D"/>
    <w:rsid w:val="00735163"/>
    <w:rsid w:val="007544C4"/>
    <w:rsid w:val="00775B5A"/>
    <w:rsid w:val="00790701"/>
    <w:rsid w:val="008F1225"/>
    <w:rsid w:val="00933B32"/>
    <w:rsid w:val="009D49F1"/>
    <w:rsid w:val="00A72F89"/>
    <w:rsid w:val="00B93998"/>
    <w:rsid w:val="00BD5551"/>
    <w:rsid w:val="00CC0876"/>
    <w:rsid w:val="00E32BEC"/>
    <w:rsid w:val="00E61BCD"/>
    <w:rsid w:val="00EB36B3"/>
    <w:rsid w:val="00ED0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FA4DBF9"/>
  <w15:chartTrackingRefBased/>
  <w15:docId w15:val="{1FF1FC7D-6FD9-41BA-8ED0-6FCCC0E5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5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F89"/>
    <w:pPr>
      <w:tabs>
        <w:tab w:val="center" w:pos="4252"/>
        <w:tab w:val="right" w:pos="8504"/>
      </w:tabs>
      <w:snapToGrid w:val="0"/>
    </w:pPr>
  </w:style>
  <w:style w:type="character" w:customStyle="1" w:styleId="a4">
    <w:name w:val="ヘッダー (文字)"/>
    <w:link w:val="a3"/>
    <w:uiPriority w:val="99"/>
    <w:rsid w:val="00A72F89"/>
    <w:rPr>
      <w:rFonts w:ascii="Century" w:eastAsia="ＭＳ 明朝" w:hAnsi="Century" w:cs="Times New Roman"/>
      <w:sz w:val="24"/>
      <w:szCs w:val="24"/>
    </w:rPr>
  </w:style>
  <w:style w:type="paragraph" w:styleId="a5">
    <w:name w:val="footer"/>
    <w:basedOn w:val="a"/>
    <w:link w:val="a6"/>
    <w:uiPriority w:val="99"/>
    <w:unhideWhenUsed/>
    <w:rsid w:val="00A72F89"/>
    <w:pPr>
      <w:tabs>
        <w:tab w:val="center" w:pos="4252"/>
        <w:tab w:val="right" w:pos="8504"/>
      </w:tabs>
      <w:snapToGrid w:val="0"/>
    </w:pPr>
  </w:style>
  <w:style w:type="character" w:customStyle="1" w:styleId="a6">
    <w:name w:val="フッター (文字)"/>
    <w:link w:val="a5"/>
    <w:uiPriority w:val="99"/>
    <w:rsid w:val="00A72F89"/>
    <w:rPr>
      <w:rFonts w:ascii="Century" w:eastAsia="ＭＳ 明朝" w:hAnsi="Century" w:cs="Times New Roman"/>
      <w:sz w:val="24"/>
      <w:szCs w:val="24"/>
    </w:rPr>
  </w:style>
  <w:style w:type="paragraph" w:styleId="a7">
    <w:name w:val="Balloon Text"/>
    <w:basedOn w:val="a"/>
    <w:link w:val="a8"/>
    <w:uiPriority w:val="99"/>
    <w:semiHidden/>
    <w:unhideWhenUsed/>
    <w:rsid w:val="00B939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39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AC50-B04D-427A-A65F-DB29D92D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cp:lastPrinted>2021-02-17T05:49:00Z</cp:lastPrinted>
  <dcterms:created xsi:type="dcterms:W3CDTF">2024-02-20T07:20:00Z</dcterms:created>
  <dcterms:modified xsi:type="dcterms:W3CDTF">2024-02-20T07:20:00Z</dcterms:modified>
</cp:coreProperties>
</file>