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ADA8C" w14:textId="6487AF27" w:rsidR="00D11B03" w:rsidRPr="002F6A83" w:rsidRDefault="00F17278" w:rsidP="00916D41">
      <w:pPr>
        <w:jc w:val="center"/>
        <w:rPr>
          <w:rFonts w:ascii="ＭＳ 明朝" w:eastAsia="ＭＳ 明朝" w:hAnsi="ＭＳ 明朝"/>
          <w:sz w:val="24"/>
          <w:szCs w:val="24"/>
        </w:rPr>
      </w:pPr>
      <w:bookmarkStart w:id="0" w:name="_GoBack"/>
      <w:bookmarkEnd w:id="0"/>
      <w:r w:rsidRPr="002F6A83">
        <w:rPr>
          <w:rFonts w:ascii="ＭＳ 明朝" w:eastAsia="ＭＳ 明朝" w:hAnsi="ＭＳ 明朝" w:hint="eastAsia"/>
          <w:sz w:val="24"/>
          <w:szCs w:val="24"/>
        </w:rPr>
        <w:t>自動運転実証調査事業支援業務</w:t>
      </w:r>
      <w:r w:rsidR="002276DD" w:rsidRPr="002F6A83">
        <w:rPr>
          <w:rFonts w:ascii="ＭＳ 明朝" w:eastAsia="ＭＳ 明朝" w:hAnsi="ＭＳ 明朝" w:hint="eastAsia"/>
          <w:sz w:val="24"/>
          <w:szCs w:val="24"/>
        </w:rPr>
        <w:t>委託</w:t>
      </w:r>
      <w:r w:rsidR="00744A59" w:rsidRPr="002F6A83">
        <w:rPr>
          <w:rFonts w:ascii="ＭＳ 明朝" w:eastAsia="ＭＳ 明朝" w:hAnsi="ＭＳ 明朝" w:hint="eastAsia"/>
          <w:sz w:val="24"/>
          <w:szCs w:val="24"/>
        </w:rPr>
        <w:t>仕様書</w:t>
      </w:r>
    </w:p>
    <w:p w14:paraId="2CCF0401" w14:textId="77777777" w:rsidR="00916D41" w:rsidRPr="002F6A83" w:rsidRDefault="00916D41">
      <w:pPr>
        <w:rPr>
          <w:rFonts w:ascii="ＭＳ 明朝" w:eastAsia="ＭＳ 明朝" w:hAnsi="ＭＳ 明朝"/>
          <w:sz w:val="24"/>
          <w:szCs w:val="24"/>
        </w:rPr>
      </w:pPr>
    </w:p>
    <w:p w14:paraId="1CD9575B" w14:textId="049DD8C2" w:rsidR="0014400B" w:rsidRPr="002F6A83" w:rsidRDefault="00916D41" w:rsidP="001B6C17">
      <w:pPr>
        <w:ind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本仕様書は</w:t>
      </w:r>
      <w:r w:rsidR="00EC72FD" w:rsidRPr="002F6A83">
        <w:rPr>
          <w:rFonts w:ascii="ＭＳ 明朝" w:eastAsia="ＭＳ 明朝" w:hAnsi="ＭＳ 明朝" w:hint="eastAsia"/>
          <w:sz w:val="24"/>
          <w:szCs w:val="24"/>
        </w:rPr>
        <w:t>、小牧市</w:t>
      </w:r>
      <w:r w:rsidR="006D3E97" w:rsidRPr="002F6A83">
        <w:rPr>
          <w:rFonts w:ascii="ＭＳ 明朝" w:eastAsia="ＭＳ 明朝" w:hAnsi="ＭＳ 明朝" w:hint="eastAsia"/>
          <w:sz w:val="24"/>
          <w:szCs w:val="24"/>
        </w:rPr>
        <w:t>（以下、「発注者」という。）</w:t>
      </w:r>
      <w:r w:rsidR="00F17278" w:rsidRPr="002F6A83">
        <w:rPr>
          <w:rFonts w:ascii="ＭＳ 明朝" w:eastAsia="ＭＳ 明朝" w:hAnsi="ＭＳ 明朝" w:hint="eastAsia"/>
          <w:sz w:val="24"/>
          <w:szCs w:val="24"/>
        </w:rPr>
        <w:t>が委託して実施する「自動運転実証調査事業</w:t>
      </w:r>
      <w:r w:rsidR="0014400B" w:rsidRPr="002F6A83">
        <w:rPr>
          <w:rFonts w:ascii="ＭＳ 明朝" w:eastAsia="ＭＳ 明朝" w:hAnsi="ＭＳ 明朝" w:hint="eastAsia"/>
          <w:sz w:val="24"/>
          <w:szCs w:val="24"/>
        </w:rPr>
        <w:t>支援</w:t>
      </w:r>
      <w:r w:rsidR="00E21CDA" w:rsidRPr="002F6A83">
        <w:rPr>
          <w:rFonts w:ascii="ＭＳ 明朝" w:eastAsia="ＭＳ 明朝" w:hAnsi="ＭＳ 明朝" w:hint="eastAsia"/>
          <w:sz w:val="24"/>
          <w:szCs w:val="24"/>
        </w:rPr>
        <w:t>業務」（以下、「本業務」という。）について定めるもの</w:t>
      </w:r>
      <w:r w:rsidR="004E0B5D">
        <w:rPr>
          <w:rFonts w:ascii="ＭＳ 明朝" w:eastAsia="ＭＳ 明朝" w:hAnsi="ＭＳ 明朝" w:hint="eastAsia"/>
          <w:sz w:val="24"/>
          <w:szCs w:val="24"/>
        </w:rPr>
        <w:t>とする</w:t>
      </w:r>
      <w:r w:rsidR="00E21CDA" w:rsidRPr="002F6A83">
        <w:rPr>
          <w:rFonts w:ascii="ＭＳ 明朝" w:eastAsia="ＭＳ 明朝" w:hAnsi="ＭＳ 明朝" w:hint="eastAsia"/>
          <w:sz w:val="24"/>
          <w:szCs w:val="24"/>
        </w:rPr>
        <w:t>。</w:t>
      </w:r>
    </w:p>
    <w:p w14:paraId="58F9125A" w14:textId="77777777" w:rsidR="0080518A" w:rsidRPr="002F6A83" w:rsidRDefault="0080518A" w:rsidP="00916D41">
      <w:pPr>
        <w:rPr>
          <w:rFonts w:ascii="ＭＳ 明朝" w:eastAsia="ＭＳ 明朝" w:hAnsi="ＭＳ 明朝"/>
          <w:sz w:val="24"/>
          <w:szCs w:val="24"/>
        </w:rPr>
      </w:pPr>
    </w:p>
    <w:p w14:paraId="6641EDCB" w14:textId="77777777" w:rsidR="0080518A" w:rsidRPr="002F6A83" w:rsidRDefault="00CA7E0C" w:rsidP="00916D41">
      <w:pPr>
        <w:rPr>
          <w:rFonts w:ascii="ＭＳ 明朝" w:eastAsia="ＭＳ 明朝" w:hAnsi="ＭＳ 明朝"/>
          <w:sz w:val="24"/>
          <w:szCs w:val="24"/>
        </w:rPr>
      </w:pPr>
      <w:r w:rsidRPr="002F6A83">
        <w:rPr>
          <w:rFonts w:ascii="ＭＳ 明朝" w:eastAsia="ＭＳ 明朝" w:hAnsi="ＭＳ 明朝" w:hint="eastAsia"/>
          <w:sz w:val="24"/>
          <w:szCs w:val="24"/>
        </w:rPr>
        <w:t>１</w:t>
      </w:r>
      <w:r w:rsidR="004C6DBE" w:rsidRPr="002F6A83">
        <w:rPr>
          <w:rFonts w:ascii="ＭＳ 明朝" w:eastAsia="ＭＳ 明朝" w:hAnsi="ＭＳ 明朝" w:hint="eastAsia"/>
          <w:sz w:val="24"/>
          <w:szCs w:val="24"/>
        </w:rPr>
        <w:t xml:space="preserve">　</w:t>
      </w:r>
      <w:r w:rsidR="00DC7CDE" w:rsidRPr="002F6A83">
        <w:rPr>
          <w:rFonts w:ascii="ＭＳ 明朝" w:eastAsia="ＭＳ 明朝" w:hAnsi="ＭＳ 明朝" w:hint="eastAsia"/>
          <w:sz w:val="24"/>
          <w:szCs w:val="24"/>
        </w:rPr>
        <w:t>目的</w:t>
      </w:r>
    </w:p>
    <w:p w14:paraId="0A4C828E" w14:textId="7C30B4C0" w:rsidR="00E523B0" w:rsidRPr="002F6A83" w:rsidRDefault="00E523B0" w:rsidP="00CA7E0C">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本市では、</w:t>
      </w:r>
      <w:r w:rsidR="00CA7E0C" w:rsidRPr="002F6A83">
        <w:rPr>
          <w:rFonts w:ascii="ＭＳ 明朝" w:eastAsia="ＭＳ 明朝" w:hAnsi="ＭＳ 明朝" w:hint="eastAsia"/>
          <w:sz w:val="24"/>
          <w:szCs w:val="24"/>
        </w:rPr>
        <w:t>市民の日常生活の足を支えているこまき巡回バス「こまくる」</w:t>
      </w:r>
      <w:r w:rsidR="00D552A3" w:rsidRPr="002F6A83">
        <w:rPr>
          <w:rFonts w:ascii="ＭＳ 明朝" w:eastAsia="ＭＳ 明朝" w:hAnsi="ＭＳ 明朝" w:hint="eastAsia"/>
          <w:sz w:val="24"/>
          <w:szCs w:val="24"/>
        </w:rPr>
        <w:t>（以下「こまくる」という。）</w:t>
      </w:r>
      <w:r w:rsidRPr="002F6A83">
        <w:rPr>
          <w:rFonts w:ascii="ＭＳ 明朝" w:eastAsia="ＭＳ 明朝" w:hAnsi="ＭＳ 明朝" w:hint="eastAsia"/>
          <w:sz w:val="24"/>
          <w:szCs w:val="24"/>
        </w:rPr>
        <w:t>の</w:t>
      </w:r>
      <w:r w:rsidR="004E0B5D">
        <w:rPr>
          <w:rFonts w:ascii="ＭＳ 明朝" w:eastAsia="ＭＳ 明朝" w:hAnsi="ＭＳ 明朝" w:hint="eastAsia"/>
          <w:sz w:val="24"/>
          <w:szCs w:val="24"/>
        </w:rPr>
        <w:t>将来的な</w:t>
      </w:r>
      <w:r w:rsidRPr="002F6A83">
        <w:rPr>
          <w:rFonts w:ascii="ＭＳ 明朝" w:eastAsia="ＭＳ 明朝" w:hAnsi="ＭＳ 明朝" w:hint="eastAsia"/>
          <w:sz w:val="24"/>
          <w:szCs w:val="24"/>
        </w:rPr>
        <w:t>サービス</w:t>
      </w:r>
      <w:r w:rsidR="00CA7E0C" w:rsidRPr="002F6A83">
        <w:rPr>
          <w:rFonts w:ascii="ＭＳ 明朝" w:eastAsia="ＭＳ 明朝" w:hAnsi="ＭＳ 明朝" w:hint="eastAsia"/>
          <w:sz w:val="24"/>
          <w:szCs w:val="24"/>
        </w:rPr>
        <w:t>水準</w:t>
      </w:r>
      <w:r w:rsidR="004E0B5D">
        <w:rPr>
          <w:rFonts w:ascii="ＭＳ 明朝" w:eastAsia="ＭＳ 明朝" w:hAnsi="ＭＳ 明朝" w:hint="eastAsia"/>
          <w:sz w:val="24"/>
          <w:szCs w:val="24"/>
        </w:rPr>
        <w:t>の</w:t>
      </w:r>
      <w:r w:rsidRPr="002F6A83">
        <w:rPr>
          <w:rFonts w:ascii="ＭＳ 明朝" w:eastAsia="ＭＳ 明朝" w:hAnsi="ＭＳ 明朝" w:hint="eastAsia"/>
          <w:sz w:val="24"/>
          <w:szCs w:val="24"/>
        </w:rPr>
        <w:t>維持に向け、懸念されるバスの運転手不足に対応するため、</w:t>
      </w:r>
      <w:r w:rsidR="006527FF" w:rsidRPr="002F6A83">
        <w:rPr>
          <w:rFonts w:ascii="ＭＳ 明朝" w:eastAsia="ＭＳ 明朝" w:hAnsi="ＭＳ 明朝" w:hint="eastAsia"/>
          <w:sz w:val="24"/>
          <w:szCs w:val="24"/>
        </w:rPr>
        <w:t>令和５年度</w:t>
      </w:r>
      <w:r w:rsidRPr="002F6A83">
        <w:rPr>
          <w:rFonts w:ascii="ＭＳ 明朝" w:eastAsia="ＭＳ 明朝" w:hAnsi="ＭＳ 明朝" w:hint="eastAsia"/>
          <w:sz w:val="24"/>
          <w:szCs w:val="24"/>
        </w:rPr>
        <w:t>より自動運転に関する情報収集、分析及び検討などを進めている。</w:t>
      </w:r>
    </w:p>
    <w:p w14:paraId="34393417" w14:textId="37EF4255" w:rsidR="005A1241" w:rsidRPr="002F6A83" w:rsidRDefault="00554BE8" w:rsidP="00CA7E0C">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今年度</w:t>
      </w:r>
      <w:r w:rsidR="007E58D3">
        <w:rPr>
          <w:rFonts w:ascii="ＭＳ 明朝" w:eastAsia="ＭＳ 明朝" w:hAnsi="ＭＳ 明朝" w:hint="eastAsia"/>
          <w:sz w:val="24"/>
          <w:szCs w:val="24"/>
        </w:rPr>
        <w:t>の事業（以下「本事業」という。）</w:t>
      </w:r>
      <w:r w:rsidRPr="002F6A83">
        <w:rPr>
          <w:rFonts w:ascii="ＭＳ 明朝" w:eastAsia="ＭＳ 明朝" w:hAnsi="ＭＳ 明朝" w:hint="eastAsia"/>
          <w:sz w:val="24"/>
          <w:szCs w:val="24"/>
        </w:rPr>
        <w:t>は、</w:t>
      </w:r>
      <w:r w:rsidR="00523BFD">
        <w:rPr>
          <w:rFonts w:ascii="ＭＳ 明朝" w:eastAsia="ＭＳ 明朝" w:hAnsi="ＭＳ 明朝" w:hint="eastAsia"/>
          <w:sz w:val="24"/>
          <w:szCs w:val="24"/>
        </w:rPr>
        <w:t>「こまくる」の一部路線</w:t>
      </w:r>
      <w:r w:rsidRPr="002F6A83">
        <w:rPr>
          <w:rFonts w:ascii="ＭＳ 明朝" w:eastAsia="ＭＳ 明朝" w:hAnsi="ＭＳ 明朝" w:hint="eastAsia"/>
          <w:sz w:val="24"/>
          <w:szCs w:val="24"/>
        </w:rPr>
        <w:t>において</w:t>
      </w:r>
      <w:r w:rsidR="00793463" w:rsidRPr="002F6A83">
        <w:rPr>
          <w:rFonts w:ascii="ＭＳ 明朝" w:eastAsia="ＭＳ 明朝" w:hAnsi="ＭＳ 明朝" w:hint="eastAsia"/>
          <w:sz w:val="24"/>
          <w:szCs w:val="24"/>
        </w:rPr>
        <w:t>レベル２相当（運転席「有人」での自動運転）で自動</w:t>
      </w:r>
      <w:r w:rsidR="00315DD7">
        <w:rPr>
          <w:rFonts w:ascii="ＭＳ 明朝" w:eastAsia="ＭＳ 明朝" w:hAnsi="ＭＳ 明朝" w:hint="eastAsia"/>
          <w:sz w:val="24"/>
          <w:szCs w:val="24"/>
        </w:rPr>
        <w:t>走行が可能なバス型</w:t>
      </w:r>
      <w:r w:rsidR="00793463" w:rsidRPr="002F6A83">
        <w:rPr>
          <w:rFonts w:ascii="ＭＳ 明朝" w:eastAsia="ＭＳ 明朝" w:hAnsi="ＭＳ 明朝" w:hint="eastAsia"/>
          <w:sz w:val="24"/>
          <w:szCs w:val="24"/>
        </w:rPr>
        <w:t>車両を運行し、</w:t>
      </w:r>
      <w:r w:rsidR="005A1241" w:rsidRPr="002F6A83">
        <w:rPr>
          <w:rFonts w:ascii="ＭＳ 明朝" w:eastAsia="ＭＳ 明朝" w:hAnsi="ＭＳ 明朝" w:hint="eastAsia"/>
          <w:sz w:val="24"/>
          <w:szCs w:val="24"/>
        </w:rPr>
        <w:t>自動運転に関し、走行性</w:t>
      </w:r>
      <w:r w:rsidR="002F69D3">
        <w:rPr>
          <w:rFonts w:ascii="ＭＳ 明朝" w:eastAsia="ＭＳ 明朝" w:hAnsi="ＭＳ 明朝" w:hint="eastAsia"/>
          <w:sz w:val="24"/>
          <w:szCs w:val="24"/>
        </w:rPr>
        <w:t>や安全性</w:t>
      </w:r>
      <w:r w:rsidR="005A1241" w:rsidRPr="002F6A83">
        <w:rPr>
          <w:rFonts w:ascii="ＭＳ 明朝" w:eastAsia="ＭＳ 明朝" w:hAnsi="ＭＳ 明朝" w:hint="eastAsia"/>
          <w:sz w:val="24"/>
          <w:szCs w:val="24"/>
        </w:rPr>
        <w:t>、</w:t>
      </w:r>
      <w:r w:rsidR="004E0B5D">
        <w:rPr>
          <w:rFonts w:ascii="ＭＳ 明朝" w:eastAsia="ＭＳ 明朝" w:hAnsi="ＭＳ 明朝" w:hint="eastAsia"/>
          <w:sz w:val="24"/>
          <w:szCs w:val="24"/>
        </w:rPr>
        <w:t>社会受容性</w:t>
      </w:r>
      <w:r w:rsidR="005A1241" w:rsidRPr="002F6A83">
        <w:rPr>
          <w:rFonts w:ascii="ＭＳ 明朝" w:eastAsia="ＭＳ 明朝" w:hAnsi="ＭＳ 明朝" w:hint="eastAsia"/>
          <w:sz w:val="24"/>
          <w:szCs w:val="24"/>
        </w:rPr>
        <w:t>などの検証を行うとともに、</w:t>
      </w:r>
      <w:r w:rsidR="002A7807" w:rsidRPr="002A7807">
        <w:rPr>
          <w:rFonts w:ascii="ＭＳ 明朝" w:eastAsia="ＭＳ 明朝" w:hAnsi="ＭＳ 明朝" w:hint="eastAsia"/>
          <w:sz w:val="24"/>
          <w:szCs w:val="24"/>
        </w:rPr>
        <w:t>これまでの実証調査で明らかとなった様々な課題を踏まえ、</w:t>
      </w:r>
      <w:r w:rsidR="00523BFD" w:rsidRPr="002F6A83">
        <w:rPr>
          <w:rFonts w:ascii="ＭＳ 明朝" w:eastAsia="ＭＳ 明朝" w:hAnsi="ＭＳ 明朝" w:hint="eastAsia"/>
          <w:sz w:val="24"/>
          <w:szCs w:val="24"/>
        </w:rPr>
        <w:t>レベル４自動運転</w:t>
      </w:r>
      <w:r w:rsidR="002F69D3">
        <w:rPr>
          <w:rFonts w:ascii="ＭＳ 明朝" w:eastAsia="ＭＳ 明朝" w:hAnsi="ＭＳ 明朝" w:hint="eastAsia"/>
          <w:sz w:val="24"/>
          <w:szCs w:val="24"/>
        </w:rPr>
        <w:t>の</w:t>
      </w:r>
      <w:r w:rsidR="00523BFD">
        <w:rPr>
          <w:rFonts w:ascii="ＭＳ 明朝" w:eastAsia="ＭＳ 明朝" w:hAnsi="ＭＳ 明朝" w:hint="eastAsia"/>
          <w:sz w:val="24"/>
          <w:szCs w:val="24"/>
        </w:rPr>
        <w:t>許認可申請に必要</w:t>
      </w:r>
      <w:r w:rsidR="002A7807">
        <w:rPr>
          <w:rFonts w:ascii="ＭＳ 明朝" w:eastAsia="ＭＳ 明朝" w:hAnsi="ＭＳ 明朝" w:hint="eastAsia"/>
          <w:sz w:val="24"/>
          <w:szCs w:val="24"/>
        </w:rPr>
        <w:t>な諸条件の洗い出しやコストの検証等</w:t>
      </w:r>
      <w:r w:rsidR="005A1241" w:rsidRPr="002F6A83">
        <w:rPr>
          <w:rFonts w:ascii="ＭＳ 明朝" w:eastAsia="ＭＳ 明朝" w:hAnsi="ＭＳ 明朝" w:hint="eastAsia"/>
          <w:sz w:val="24"/>
          <w:szCs w:val="24"/>
        </w:rPr>
        <w:t>を行</w:t>
      </w:r>
      <w:r w:rsidR="002A7807">
        <w:rPr>
          <w:rFonts w:ascii="ＭＳ 明朝" w:eastAsia="ＭＳ 明朝" w:hAnsi="ＭＳ 明朝" w:hint="eastAsia"/>
          <w:sz w:val="24"/>
          <w:szCs w:val="24"/>
        </w:rPr>
        <w:t>い、「こまくる」へのレベル４自動運転移動サービスの導入方針を策定する</w:t>
      </w:r>
      <w:r w:rsidR="005A1241" w:rsidRPr="002F6A83">
        <w:rPr>
          <w:rFonts w:ascii="ＭＳ 明朝" w:eastAsia="ＭＳ 明朝" w:hAnsi="ＭＳ 明朝" w:hint="eastAsia"/>
          <w:sz w:val="24"/>
          <w:szCs w:val="24"/>
        </w:rPr>
        <w:t>。</w:t>
      </w:r>
    </w:p>
    <w:p w14:paraId="11901A2B" w14:textId="4BA433CF" w:rsidR="00E523B0" w:rsidRPr="002F6A83" w:rsidRDefault="00E523B0" w:rsidP="00CA7E0C">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本業務は、</w:t>
      </w:r>
      <w:r w:rsidR="00CA7E0C" w:rsidRPr="002F6A83">
        <w:rPr>
          <w:rFonts w:ascii="ＭＳ 明朝" w:eastAsia="ＭＳ 明朝" w:hAnsi="ＭＳ 明朝" w:hint="eastAsia"/>
          <w:sz w:val="24"/>
          <w:szCs w:val="24"/>
        </w:rPr>
        <w:t>市が</w:t>
      </w:r>
      <w:r w:rsidR="00076F93">
        <w:rPr>
          <w:rFonts w:ascii="ＭＳ 明朝" w:eastAsia="ＭＳ 明朝" w:hAnsi="ＭＳ 明朝" w:hint="eastAsia"/>
          <w:sz w:val="24"/>
          <w:szCs w:val="24"/>
        </w:rPr>
        <w:t>本事業</w:t>
      </w:r>
      <w:r w:rsidR="00CA7E0C" w:rsidRPr="002F6A83">
        <w:rPr>
          <w:rFonts w:ascii="ＭＳ 明朝" w:eastAsia="ＭＳ 明朝" w:hAnsi="ＭＳ 明朝" w:hint="eastAsia"/>
          <w:sz w:val="24"/>
          <w:szCs w:val="24"/>
        </w:rPr>
        <w:t>を行うにあたり、</w:t>
      </w:r>
      <w:r w:rsidR="005A1241" w:rsidRPr="002F6A83">
        <w:rPr>
          <w:rFonts w:ascii="ＭＳ 明朝" w:eastAsia="ＭＳ 明朝" w:hAnsi="ＭＳ 明朝" w:hint="eastAsia"/>
          <w:sz w:val="24"/>
          <w:szCs w:val="24"/>
        </w:rPr>
        <w:t>必要な</w:t>
      </w:r>
      <w:r w:rsidR="00554BE8" w:rsidRPr="002F6A83">
        <w:rPr>
          <w:rFonts w:ascii="ＭＳ 明朝" w:eastAsia="ＭＳ 明朝" w:hAnsi="ＭＳ 明朝" w:hint="eastAsia"/>
          <w:sz w:val="24"/>
          <w:szCs w:val="24"/>
        </w:rPr>
        <w:t>支援を行うものである。</w:t>
      </w:r>
    </w:p>
    <w:p w14:paraId="6048A5DB" w14:textId="77777777" w:rsidR="005A1241" w:rsidRPr="002F6A83" w:rsidRDefault="005A1241" w:rsidP="00CA7E0C">
      <w:pPr>
        <w:rPr>
          <w:rFonts w:ascii="ＭＳ 明朝" w:eastAsia="ＭＳ 明朝" w:hAnsi="ＭＳ 明朝"/>
          <w:sz w:val="24"/>
          <w:szCs w:val="24"/>
        </w:rPr>
      </w:pPr>
    </w:p>
    <w:p w14:paraId="5E0FB246" w14:textId="77777777" w:rsidR="00903E71" w:rsidRPr="002F6A83" w:rsidRDefault="00CA7E0C" w:rsidP="00903E71">
      <w:pPr>
        <w:rPr>
          <w:rFonts w:ascii="ＭＳ 明朝" w:eastAsia="ＭＳ 明朝" w:hAnsi="ＭＳ 明朝"/>
          <w:sz w:val="24"/>
          <w:szCs w:val="24"/>
        </w:rPr>
      </w:pPr>
      <w:r w:rsidRPr="002F6A83">
        <w:rPr>
          <w:rFonts w:ascii="ＭＳ 明朝" w:eastAsia="ＭＳ 明朝" w:hAnsi="ＭＳ 明朝" w:hint="eastAsia"/>
          <w:sz w:val="24"/>
          <w:szCs w:val="24"/>
        </w:rPr>
        <w:t>２</w:t>
      </w:r>
      <w:r w:rsidR="004C6DBE" w:rsidRPr="002F6A83">
        <w:rPr>
          <w:rFonts w:ascii="ＭＳ 明朝" w:eastAsia="ＭＳ 明朝" w:hAnsi="ＭＳ 明朝" w:hint="eastAsia"/>
          <w:sz w:val="24"/>
          <w:szCs w:val="24"/>
        </w:rPr>
        <w:t xml:space="preserve">　</w:t>
      </w:r>
      <w:r w:rsidR="00DC7CDE" w:rsidRPr="002F6A83">
        <w:rPr>
          <w:rFonts w:ascii="ＭＳ 明朝" w:eastAsia="ＭＳ 明朝" w:hAnsi="ＭＳ 明朝" w:hint="eastAsia"/>
          <w:sz w:val="24"/>
          <w:szCs w:val="24"/>
        </w:rPr>
        <w:t>履行</w:t>
      </w:r>
      <w:r w:rsidR="00903E71" w:rsidRPr="002F6A83">
        <w:rPr>
          <w:rFonts w:ascii="ＭＳ 明朝" w:eastAsia="ＭＳ 明朝" w:hAnsi="ＭＳ 明朝" w:hint="eastAsia"/>
          <w:sz w:val="24"/>
          <w:szCs w:val="24"/>
        </w:rPr>
        <w:t>期間</w:t>
      </w:r>
    </w:p>
    <w:p w14:paraId="1B3720F7" w14:textId="20636A4F" w:rsidR="00903E71" w:rsidRPr="002F6A83" w:rsidRDefault="00903E71" w:rsidP="00CA7E0C">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本業務の履行期間は、</w:t>
      </w:r>
      <w:r w:rsidR="00A414B9" w:rsidRPr="002F6A83">
        <w:rPr>
          <w:rFonts w:ascii="ＭＳ 明朝" w:eastAsia="ＭＳ 明朝" w:hAnsi="ＭＳ 明朝" w:hint="eastAsia"/>
          <w:sz w:val="24"/>
          <w:szCs w:val="24"/>
        </w:rPr>
        <w:t>契約締結日の翌日から令和</w:t>
      </w:r>
      <w:r w:rsidR="00CB5CF2">
        <w:rPr>
          <w:rFonts w:ascii="ＭＳ 明朝" w:eastAsia="ＭＳ 明朝" w:hAnsi="ＭＳ 明朝" w:hint="eastAsia"/>
          <w:sz w:val="24"/>
          <w:szCs w:val="24"/>
        </w:rPr>
        <w:t>８</w:t>
      </w:r>
      <w:r w:rsidR="00A414B9" w:rsidRPr="002F6A83">
        <w:rPr>
          <w:rFonts w:ascii="ＭＳ 明朝" w:eastAsia="ＭＳ 明朝" w:hAnsi="ＭＳ 明朝" w:hint="eastAsia"/>
          <w:sz w:val="24"/>
          <w:szCs w:val="24"/>
        </w:rPr>
        <w:t>年</w:t>
      </w:r>
      <w:r w:rsidR="00040F93" w:rsidRPr="002F6A83">
        <w:rPr>
          <w:rFonts w:ascii="ＭＳ 明朝" w:eastAsia="ＭＳ 明朝" w:hAnsi="ＭＳ 明朝" w:hint="eastAsia"/>
          <w:sz w:val="24"/>
          <w:szCs w:val="24"/>
        </w:rPr>
        <w:t>２</w:t>
      </w:r>
      <w:r w:rsidR="00A414B9" w:rsidRPr="002F6A83">
        <w:rPr>
          <w:rFonts w:ascii="ＭＳ 明朝" w:eastAsia="ＭＳ 明朝" w:hAnsi="ＭＳ 明朝" w:hint="eastAsia"/>
          <w:sz w:val="24"/>
          <w:szCs w:val="24"/>
        </w:rPr>
        <w:t>月</w:t>
      </w:r>
      <w:r w:rsidR="00535E6B" w:rsidRPr="002F6A83">
        <w:rPr>
          <w:rFonts w:ascii="ＭＳ 明朝" w:eastAsia="ＭＳ 明朝" w:hAnsi="ＭＳ 明朝" w:hint="eastAsia"/>
          <w:sz w:val="24"/>
          <w:szCs w:val="24"/>
        </w:rPr>
        <w:t>28</w:t>
      </w:r>
      <w:r w:rsidRPr="002F6A83">
        <w:rPr>
          <w:rFonts w:ascii="ＭＳ 明朝" w:eastAsia="ＭＳ 明朝" w:hAnsi="ＭＳ 明朝" w:hint="eastAsia"/>
          <w:sz w:val="24"/>
          <w:szCs w:val="24"/>
        </w:rPr>
        <w:t>日までとする。</w:t>
      </w:r>
    </w:p>
    <w:p w14:paraId="2CF86F09" w14:textId="77777777" w:rsidR="00F17278" w:rsidRPr="002F6A83" w:rsidRDefault="00F17278" w:rsidP="00B603B5">
      <w:pPr>
        <w:rPr>
          <w:rFonts w:ascii="ＭＳ 明朝" w:eastAsia="ＭＳ 明朝" w:hAnsi="ＭＳ 明朝"/>
          <w:sz w:val="24"/>
          <w:szCs w:val="24"/>
        </w:rPr>
      </w:pPr>
    </w:p>
    <w:p w14:paraId="51C874CD" w14:textId="77777777" w:rsidR="00C94CFB" w:rsidRPr="002F6A83" w:rsidRDefault="00CA7E0C" w:rsidP="00916D41">
      <w:pPr>
        <w:rPr>
          <w:rFonts w:ascii="ＭＳ 明朝" w:eastAsia="ＭＳ 明朝" w:hAnsi="ＭＳ 明朝"/>
          <w:sz w:val="24"/>
          <w:szCs w:val="24"/>
        </w:rPr>
      </w:pPr>
      <w:r w:rsidRPr="002F6A83">
        <w:rPr>
          <w:rFonts w:ascii="ＭＳ 明朝" w:eastAsia="ＭＳ 明朝" w:hAnsi="ＭＳ 明朝" w:hint="eastAsia"/>
          <w:sz w:val="24"/>
          <w:szCs w:val="24"/>
        </w:rPr>
        <w:t>３</w:t>
      </w:r>
      <w:r w:rsidR="004C6DBE" w:rsidRPr="002F6A83">
        <w:rPr>
          <w:rFonts w:ascii="ＭＳ 明朝" w:eastAsia="ＭＳ 明朝" w:hAnsi="ＭＳ 明朝" w:hint="eastAsia"/>
          <w:sz w:val="24"/>
          <w:szCs w:val="24"/>
        </w:rPr>
        <w:t xml:space="preserve">　</w:t>
      </w:r>
      <w:r w:rsidR="00112E71" w:rsidRPr="002F6A83">
        <w:rPr>
          <w:rFonts w:ascii="ＭＳ 明朝" w:eastAsia="ＭＳ 明朝" w:hAnsi="ＭＳ 明朝" w:hint="eastAsia"/>
          <w:sz w:val="24"/>
          <w:szCs w:val="24"/>
        </w:rPr>
        <w:t>業務内容</w:t>
      </w:r>
    </w:p>
    <w:p w14:paraId="1235AFB9" w14:textId="3CA1A891" w:rsidR="004044E4" w:rsidRDefault="004044E4" w:rsidP="00CA7E0C">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w:t>
      </w:r>
      <w:r w:rsidR="00AA2076" w:rsidRPr="002F6A83">
        <w:rPr>
          <w:rFonts w:ascii="ＭＳ 明朝" w:eastAsia="ＭＳ 明朝" w:hAnsi="ＭＳ 明朝" w:hint="eastAsia"/>
          <w:sz w:val="24"/>
          <w:szCs w:val="24"/>
        </w:rPr>
        <w:t>、</w:t>
      </w:r>
      <w:r w:rsidRPr="002F6A83">
        <w:rPr>
          <w:rFonts w:ascii="ＭＳ 明朝" w:eastAsia="ＭＳ 明朝" w:hAnsi="ＭＳ 明朝" w:hint="eastAsia"/>
          <w:sz w:val="24"/>
          <w:szCs w:val="24"/>
        </w:rPr>
        <w:t>本仕様書並びに契約書、関係法令に基づき</w:t>
      </w:r>
      <w:r w:rsidR="00E21CDA" w:rsidRPr="002F6A83">
        <w:rPr>
          <w:rFonts w:ascii="ＭＳ 明朝" w:eastAsia="ＭＳ 明朝" w:hAnsi="ＭＳ 明朝" w:hint="eastAsia"/>
          <w:sz w:val="24"/>
          <w:szCs w:val="24"/>
        </w:rPr>
        <w:t>以下の業務</w:t>
      </w:r>
      <w:r w:rsidRPr="002F6A83">
        <w:rPr>
          <w:rFonts w:ascii="ＭＳ 明朝" w:eastAsia="ＭＳ 明朝" w:hAnsi="ＭＳ 明朝" w:hint="eastAsia"/>
          <w:sz w:val="24"/>
          <w:szCs w:val="24"/>
        </w:rPr>
        <w:t>を実施すること。</w:t>
      </w:r>
    </w:p>
    <w:p w14:paraId="20CCA06A" w14:textId="756466EF" w:rsidR="001C1F62" w:rsidRPr="002F6A83" w:rsidRDefault="001C1F62" w:rsidP="00CA7E0C">
      <w:pPr>
        <w:ind w:leftChars="100" w:left="253" w:firstLineChars="100" w:firstLine="283"/>
        <w:rPr>
          <w:rFonts w:ascii="ＭＳ 明朝" w:eastAsia="ＭＳ 明朝" w:hAnsi="ＭＳ 明朝"/>
          <w:sz w:val="24"/>
          <w:szCs w:val="24"/>
        </w:rPr>
      </w:pPr>
      <w:r>
        <w:rPr>
          <w:rFonts w:ascii="ＭＳ 明朝" w:eastAsia="ＭＳ 明朝" w:hAnsi="ＭＳ 明朝" w:hint="eastAsia"/>
          <w:sz w:val="24"/>
          <w:szCs w:val="24"/>
        </w:rPr>
        <w:t>なお、</w:t>
      </w:r>
      <w:r w:rsidRPr="002F6A83">
        <w:rPr>
          <w:rFonts w:ascii="ＭＳ 明朝" w:eastAsia="ＭＳ 明朝" w:hAnsi="ＭＳ 明朝" w:hint="eastAsia"/>
          <w:sz w:val="24"/>
          <w:szCs w:val="24"/>
        </w:rPr>
        <w:t>本事業は、国土交通省の地域公共交通確保維持改善事業費補助金（自動運転社会実証推進事業）を活用して実施することから、当該補助金の公募要領、交付規程</w:t>
      </w:r>
      <w:r w:rsidR="00152CF1">
        <w:rPr>
          <w:rFonts w:ascii="ＭＳ 明朝" w:eastAsia="ＭＳ 明朝" w:hAnsi="ＭＳ 明朝" w:hint="eastAsia"/>
          <w:sz w:val="24"/>
          <w:szCs w:val="24"/>
        </w:rPr>
        <w:t>等の関係書類</w:t>
      </w:r>
      <w:r w:rsidRPr="002F6A83">
        <w:rPr>
          <w:rFonts w:ascii="ＭＳ 明朝" w:eastAsia="ＭＳ 明朝" w:hAnsi="ＭＳ 明朝" w:hint="eastAsia"/>
          <w:sz w:val="24"/>
          <w:szCs w:val="24"/>
        </w:rPr>
        <w:t>及び</w:t>
      </w:r>
      <w:r w:rsidR="002F69D3">
        <w:rPr>
          <w:rFonts w:ascii="ＭＳ 明朝" w:eastAsia="ＭＳ 明朝" w:hAnsi="ＭＳ 明朝" w:hint="eastAsia"/>
          <w:sz w:val="24"/>
          <w:szCs w:val="24"/>
        </w:rPr>
        <w:t>交付申請</w:t>
      </w:r>
      <w:r w:rsidRPr="002F6A83">
        <w:rPr>
          <w:rFonts w:ascii="ＭＳ 明朝" w:eastAsia="ＭＳ 明朝" w:hAnsi="ＭＳ 明朝" w:hint="eastAsia"/>
          <w:sz w:val="24"/>
          <w:szCs w:val="24"/>
        </w:rPr>
        <w:t>書類の内容を遵守すること。</w:t>
      </w:r>
    </w:p>
    <w:p w14:paraId="30A2F81E" w14:textId="77777777" w:rsidR="00921ED3" w:rsidRPr="002F6A83" w:rsidRDefault="00DC7CDE" w:rsidP="00441FD3">
      <w:pPr>
        <w:ind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（１）</w:t>
      </w:r>
      <w:r w:rsidR="000F66AA" w:rsidRPr="002F6A83">
        <w:rPr>
          <w:rFonts w:ascii="ＭＳ 明朝" w:eastAsia="ＭＳ 明朝" w:hAnsi="ＭＳ 明朝" w:hint="eastAsia"/>
          <w:sz w:val="24"/>
          <w:szCs w:val="24"/>
        </w:rPr>
        <w:t>自動運転車両の</w:t>
      </w:r>
      <w:r w:rsidR="008200C0" w:rsidRPr="002F6A83">
        <w:rPr>
          <w:rFonts w:ascii="ＭＳ 明朝" w:eastAsia="ＭＳ 明朝" w:hAnsi="ＭＳ 明朝" w:hint="eastAsia"/>
          <w:sz w:val="24"/>
          <w:szCs w:val="24"/>
        </w:rPr>
        <w:t>運行準備</w:t>
      </w:r>
    </w:p>
    <w:p w14:paraId="77155B4E" w14:textId="77777777" w:rsidR="00C94549" w:rsidRPr="002F6A83" w:rsidRDefault="00C94549" w:rsidP="00441FD3">
      <w:pPr>
        <w:ind w:firstLineChars="200" w:firstLine="566"/>
        <w:rPr>
          <w:rFonts w:ascii="ＭＳ 明朝" w:eastAsia="ＭＳ 明朝" w:hAnsi="ＭＳ 明朝"/>
          <w:sz w:val="24"/>
          <w:szCs w:val="24"/>
        </w:rPr>
      </w:pPr>
      <w:r w:rsidRPr="002F6A83">
        <w:rPr>
          <w:rFonts w:ascii="ＭＳ 明朝" w:eastAsia="ＭＳ 明朝" w:hAnsi="ＭＳ 明朝" w:hint="eastAsia"/>
          <w:sz w:val="24"/>
          <w:szCs w:val="24"/>
        </w:rPr>
        <w:t>ア　運行計画の立案</w:t>
      </w:r>
      <w:r w:rsidR="004F3062" w:rsidRPr="002F6A83">
        <w:rPr>
          <w:rFonts w:ascii="ＭＳ 明朝" w:eastAsia="ＭＳ 明朝" w:hAnsi="ＭＳ 明朝" w:hint="eastAsia"/>
          <w:sz w:val="24"/>
          <w:szCs w:val="24"/>
        </w:rPr>
        <w:t xml:space="preserve">　</w:t>
      </w:r>
    </w:p>
    <w:p w14:paraId="095CB953" w14:textId="27CDDDC1" w:rsidR="00C94549" w:rsidRPr="002F6A83" w:rsidRDefault="009B1A06" w:rsidP="00C47066">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lastRenderedPageBreak/>
        <w:t>受注者は、次に掲げる内容を踏まえ</w:t>
      </w:r>
      <w:r w:rsidR="001C1F62">
        <w:rPr>
          <w:rFonts w:ascii="ＭＳ 明朝" w:eastAsia="ＭＳ 明朝" w:hAnsi="ＭＳ 明朝" w:hint="eastAsia"/>
          <w:sz w:val="24"/>
          <w:szCs w:val="24"/>
        </w:rPr>
        <w:t>、</w:t>
      </w:r>
      <w:r w:rsidR="002F69D3">
        <w:rPr>
          <w:rFonts w:ascii="ＭＳ 明朝" w:eastAsia="ＭＳ 明朝" w:hAnsi="ＭＳ 明朝" w:hint="eastAsia"/>
          <w:sz w:val="24"/>
          <w:szCs w:val="24"/>
        </w:rPr>
        <w:t>「こまくる」への</w:t>
      </w:r>
      <w:r w:rsidR="001C1F62">
        <w:rPr>
          <w:rFonts w:ascii="ＭＳ 明朝" w:eastAsia="ＭＳ 明朝" w:hAnsi="ＭＳ 明朝" w:hint="eastAsia"/>
          <w:sz w:val="24"/>
          <w:szCs w:val="24"/>
        </w:rPr>
        <w:t>レベル４自動運転移動サービスの実装を見据えた</w:t>
      </w:r>
      <w:r w:rsidRPr="002F6A83">
        <w:rPr>
          <w:rFonts w:ascii="ＭＳ 明朝" w:eastAsia="ＭＳ 明朝" w:hAnsi="ＭＳ 明朝" w:hint="eastAsia"/>
          <w:sz w:val="24"/>
          <w:szCs w:val="24"/>
        </w:rPr>
        <w:t>運行計画を立案</w:t>
      </w:r>
      <w:r w:rsidR="00C94549" w:rsidRPr="002F6A83">
        <w:rPr>
          <w:rFonts w:ascii="ＭＳ 明朝" w:eastAsia="ＭＳ 明朝" w:hAnsi="ＭＳ 明朝" w:hint="eastAsia"/>
          <w:sz w:val="24"/>
          <w:szCs w:val="24"/>
        </w:rPr>
        <w:t>すること。</w:t>
      </w:r>
    </w:p>
    <w:p w14:paraId="453E4D8A" w14:textId="77777777" w:rsidR="009B1A06" w:rsidRPr="002F6A83" w:rsidRDefault="0085504C" w:rsidP="001E3FF1">
      <w:pPr>
        <w:pStyle w:val="aa"/>
        <w:numPr>
          <w:ilvl w:val="0"/>
          <w:numId w:val="11"/>
        </w:numPr>
        <w:ind w:leftChars="0"/>
        <w:rPr>
          <w:rFonts w:ascii="ＭＳ 明朝" w:eastAsia="ＭＳ 明朝" w:hAnsi="ＭＳ 明朝"/>
          <w:sz w:val="24"/>
          <w:szCs w:val="24"/>
        </w:rPr>
      </w:pPr>
      <w:r w:rsidRPr="002F6A83">
        <w:rPr>
          <w:rFonts w:ascii="ＭＳ 明朝" w:eastAsia="ＭＳ 明朝" w:hAnsi="ＭＳ 明朝" w:hint="eastAsia"/>
          <w:sz w:val="24"/>
          <w:szCs w:val="24"/>
        </w:rPr>
        <w:t>運行</w:t>
      </w:r>
      <w:r w:rsidR="009B1A06" w:rsidRPr="002F6A83">
        <w:rPr>
          <w:rFonts w:ascii="ＭＳ 明朝" w:eastAsia="ＭＳ 明朝" w:hAnsi="ＭＳ 明朝" w:hint="eastAsia"/>
          <w:sz w:val="24"/>
          <w:szCs w:val="24"/>
        </w:rPr>
        <w:t>ルート</w:t>
      </w:r>
    </w:p>
    <w:p w14:paraId="02317D4E" w14:textId="3CB8DDCE" w:rsidR="009B1A06" w:rsidRPr="002F6A83" w:rsidRDefault="006527FF" w:rsidP="00C47066">
      <w:pPr>
        <w:ind w:leftChars="400" w:left="1011"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地域住民、</w:t>
      </w:r>
      <w:r w:rsidR="00C94549" w:rsidRPr="002F6A83">
        <w:rPr>
          <w:rFonts w:ascii="ＭＳ 明朝" w:eastAsia="ＭＳ 明朝" w:hAnsi="ＭＳ 明朝" w:hint="eastAsia"/>
          <w:sz w:val="24"/>
          <w:szCs w:val="24"/>
        </w:rPr>
        <w:t>道路管理者及び</w:t>
      </w:r>
      <w:r w:rsidRPr="002F6A83">
        <w:rPr>
          <w:rFonts w:ascii="ＭＳ 明朝" w:eastAsia="ＭＳ 明朝" w:hAnsi="ＭＳ 明朝" w:hint="eastAsia"/>
          <w:sz w:val="24"/>
          <w:szCs w:val="24"/>
        </w:rPr>
        <w:t>交通事業者</w:t>
      </w:r>
      <w:r w:rsidR="00C94549" w:rsidRPr="002F6A83">
        <w:rPr>
          <w:rFonts w:ascii="ＭＳ 明朝" w:eastAsia="ＭＳ 明朝" w:hAnsi="ＭＳ 明朝" w:hint="eastAsia"/>
          <w:sz w:val="24"/>
          <w:szCs w:val="24"/>
        </w:rPr>
        <w:t>等の理解が得られることを前提として、</w:t>
      </w:r>
      <w:r w:rsidR="00C47066" w:rsidRPr="00C47066">
        <w:rPr>
          <w:rFonts w:ascii="ＭＳ 明朝" w:eastAsia="ＭＳ 明朝" w:hAnsi="ＭＳ 明朝" w:hint="eastAsia"/>
          <w:sz w:val="24"/>
          <w:szCs w:val="24"/>
        </w:rPr>
        <w:t>令和８年度</w:t>
      </w:r>
      <w:r w:rsidR="00D54BC8">
        <w:rPr>
          <w:rFonts w:ascii="ＭＳ 明朝" w:eastAsia="ＭＳ 明朝" w:hAnsi="ＭＳ 明朝" w:hint="eastAsia"/>
          <w:sz w:val="24"/>
          <w:szCs w:val="24"/>
        </w:rPr>
        <w:t>こまき巡回バス</w:t>
      </w:r>
      <w:r w:rsidR="00C47066" w:rsidRPr="00C47066">
        <w:rPr>
          <w:rFonts w:ascii="ＭＳ 明朝" w:eastAsia="ＭＳ 明朝" w:hAnsi="ＭＳ 明朝" w:hint="eastAsia"/>
          <w:sz w:val="24"/>
          <w:szCs w:val="24"/>
        </w:rPr>
        <w:t>再編に係るルート案として示している「Ｔ１篠岡光ヶ丘線」</w:t>
      </w:r>
      <w:r w:rsidR="002A7807">
        <w:rPr>
          <w:rFonts w:ascii="ＭＳ 明朝" w:eastAsia="ＭＳ 明朝" w:hAnsi="ＭＳ 明朝" w:hint="eastAsia"/>
          <w:sz w:val="24"/>
          <w:szCs w:val="24"/>
        </w:rPr>
        <w:t>を原則</w:t>
      </w:r>
      <w:r w:rsidR="00C47066" w:rsidRPr="00C47066">
        <w:rPr>
          <w:rFonts w:ascii="ＭＳ 明朝" w:eastAsia="ＭＳ 明朝" w:hAnsi="ＭＳ 明朝" w:hint="eastAsia"/>
          <w:sz w:val="24"/>
          <w:szCs w:val="24"/>
        </w:rPr>
        <w:t>とする。</w:t>
      </w:r>
    </w:p>
    <w:p w14:paraId="3FA0C877" w14:textId="77777777" w:rsidR="009B1A06" w:rsidRPr="002F6A83" w:rsidRDefault="009B1A06" w:rsidP="001E3FF1">
      <w:pPr>
        <w:pStyle w:val="aa"/>
        <w:numPr>
          <w:ilvl w:val="0"/>
          <w:numId w:val="11"/>
        </w:numPr>
        <w:ind w:leftChars="0"/>
        <w:rPr>
          <w:rFonts w:ascii="ＭＳ 明朝" w:eastAsia="ＭＳ 明朝" w:hAnsi="ＭＳ 明朝"/>
          <w:sz w:val="24"/>
          <w:szCs w:val="24"/>
        </w:rPr>
      </w:pPr>
      <w:r w:rsidRPr="002F6A83">
        <w:rPr>
          <w:rFonts w:ascii="ＭＳ 明朝" w:eastAsia="ＭＳ 明朝" w:hAnsi="ＭＳ 明朝" w:hint="eastAsia"/>
          <w:sz w:val="24"/>
          <w:szCs w:val="24"/>
        </w:rPr>
        <w:t>運行期間</w:t>
      </w:r>
    </w:p>
    <w:p w14:paraId="163760BE" w14:textId="4AB28BF8" w:rsidR="009B1A06" w:rsidRPr="002F6A83" w:rsidRDefault="00123671" w:rsidP="00A1619F">
      <w:pPr>
        <w:ind w:leftChars="400" w:left="1011"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「こまくる」</w:t>
      </w:r>
      <w:r w:rsidR="002F69D3">
        <w:rPr>
          <w:rFonts w:ascii="ＭＳ 明朝" w:eastAsia="ＭＳ 明朝" w:hAnsi="ＭＳ 明朝" w:hint="eastAsia"/>
          <w:sz w:val="24"/>
          <w:szCs w:val="24"/>
        </w:rPr>
        <w:t>へ</w:t>
      </w:r>
      <w:r w:rsidRPr="002F6A83">
        <w:rPr>
          <w:rFonts w:ascii="ＭＳ 明朝" w:eastAsia="ＭＳ 明朝" w:hAnsi="ＭＳ 明朝" w:hint="eastAsia"/>
          <w:sz w:val="24"/>
          <w:szCs w:val="24"/>
        </w:rPr>
        <w:t>のレベル４自動運転移動サービス</w:t>
      </w:r>
      <w:r w:rsidR="002F69D3">
        <w:rPr>
          <w:rFonts w:ascii="ＭＳ 明朝" w:eastAsia="ＭＳ 明朝" w:hAnsi="ＭＳ 明朝" w:hint="eastAsia"/>
          <w:sz w:val="24"/>
          <w:szCs w:val="24"/>
        </w:rPr>
        <w:t>の</w:t>
      </w:r>
      <w:r w:rsidR="00535E6B" w:rsidRPr="002F6A83">
        <w:rPr>
          <w:rFonts w:ascii="ＭＳ 明朝" w:eastAsia="ＭＳ 明朝" w:hAnsi="ＭＳ 明朝" w:hint="eastAsia"/>
          <w:sz w:val="24"/>
          <w:szCs w:val="24"/>
        </w:rPr>
        <w:t>実装</w:t>
      </w:r>
      <w:r w:rsidRPr="002F6A83">
        <w:rPr>
          <w:rFonts w:ascii="ＭＳ 明朝" w:eastAsia="ＭＳ 明朝" w:hAnsi="ＭＳ 明朝" w:hint="eastAsia"/>
          <w:sz w:val="24"/>
          <w:szCs w:val="24"/>
        </w:rPr>
        <w:t>に向け、</w:t>
      </w:r>
      <w:r w:rsidR="00A03F46" w:rsidRPr="002F6A83">
        <w:rPr>
          <w:rFonts w:ascii="ＭＳ 明朝" w:eastAsia="ＭＳ 明朝" w:hAnsi="ＭＳ 明朝" w:hint="eastAsia"/>
          <w:sz w:val="24"/>
          <w:szCs w:val="24"/>
        </w:rPr>
        <w:t>十分な</w:t>
      </w:r>
      <w:r w:rsidR="00D54BC8">
        <w:rPr>
          <w:rFonts w:ascii="ＭＳ 明朝" w:eastAsia="ＭＳ 明朝" w:hAnsi="ＭＳ 明朝" w:hint="eastAsia"/>
          <w:sz w:val="24"/>
          <w:szCs w:val="24"/>
        </w:rPr>
        <w:t>調査</w:t>
      </w:r>
      <w:r w:rsidR="001C1F62">
        <w:rPr>
          <w:rFonts w:ascii="ＭＳ 明朝" w:eastAsia="ＭＳ 明朝" w:hAnsi="ＭＳ 明朝" w:hint="eastAsia"/>
          <w:sz w:val="24"/>
          <w:szCs w:val="24"/>
        </w:rPr>
        <w:t>結果が得られると見込まれる</w:t>
      </w:r>
      <w:r w:rsidR="00A03F46" w:rsidRPr="002F6A83">
        <w:rPr>
          <w:rFonts w:ascii="ＭＳ 明朝" w:eastAsia="ＭＳ 明朝" w:hAnsi="ＭＳ 明朝" w:hint="eastAsia"/>
          <w:sz w:val="24"/>
          <w:szCs w:val="24"/>
        </w:rPr>
        <w:t>運行期間</w:t>
      </w:r>
      <w:r w:rsidR="00FE3593" w:rsidRPr="002F6A83">
        <w:rPr>
          <w:rFonts w:ascii="ＭＳ 明朝" w:eastAsia="ＭＳ 明朝" w:hAnsi="ＭＳ 明朝" w:hint="eastAsia"/>
          <w:sz w:val="24"/>
          <w:szCs w:val="24"/>
        </w:rPr>
        <w:t>（本番走行期間を</w:t>
      </w:r>
      <w:r w:rsidR="00942C4B" w:rsidRPr="002F6A83">
        <w:rPr>
          <w:rFonts w:ascii="ＭＳ 明朝" w:eastAsia="ＭＳ 明朝" w:hAnsi="ＭＳ 明朝" w:hint="eastAsia"/>
          <w:sz w:val="24"/>
          <w:szCs w:val="24"/>
        </w:rPr>
        <w:t>土日</w:t>
      </w:r>
      <w:r w:rsidR="00DB0B99" w:rsidRPr="002F6A83">
        <w:rPr>
          <w:rFonts w:ascii="ＭＳ 明朝" w:eastAsia="ＭＳ 明朝" w:hAnsi="ＭＳ 明朝" w:hint="eastAsia"/>
          <w:sz w:val="24"/>
          <w:szCs w:val="24"/>
        </w:rPr>
        <w:t>祝日</w:t>
      </w:r>
      <w:r w:rsidR="00942C4B" w:rsidRPr="002F6A83">
        <w:rPr>
          <w:rFonts w:ascii="ＭＳ 明朝" w:eastAsia="ＭＳ 明朝" w:hAnsi="ＭＳ 明朝" w:hint="eastAsia"/>
          <w:sz w:val="24"/>
          <w:szCs w:val="24"/>
        </w:rPr>
        <w:t>含めて</w:t>
      </w:r>
      <w:r w:rsidR="00CB5CF2">
        <w:rPr>
          <w:rFonts w:ascii="ＭＳ 明朝" w:eastAsia="ＭＳ 明朝" w:hAnsi="ＭＳ 明朝" w:hint="eastAsia"/>
          <w:sz w:val="24"/>
          <w:szCs w:val="24"/>
        </w:rPr>
        <w:t>14</w:t>
      </w:r>
      <w:r w:rsidR="0010185E">
        <w:rPr>
          <w:rFonts w:ascii="ＭＳ 明朝" w:eastAsia="ＭＳ 明朝" w:hAnsi="ＭＳ 明朝" w:hint="eastAsia"/>
          <w:sz w:val="24"/>
          <w:szCs w:val="24"/>
        </w:rPr>
        <w:t>日以上</w:t>
      </w:r>
      <w:r w:rsidR="00FE3593" w:rsidRPr="002F6A83">
        <w:rPr>
          <w:rFonts w:ascii="ＭＳ 明朝" w:eastAsia="ＭＳ 明朝" w:hAnsi="ＭＳ 明朝" w:hint="eastAsia"/>
          <w:sz w:val="24"/>
          <w:szCs w:val="24"/>
        </w:rPr>
        <w:t>）</w:t>
      </w:r>
      <w:r w:rsidR="00A03F46" w:rsidRPr="002F6A83">
        <w:rPr>
          <w:rFonts w:ascii="ＭＳ 明朝" w:eastAsia="ＭＳ 明朝" w:hAnsi="ＭＳ 明朝" w:hint="eastAsia"/>
          <w:sz w:val="24"/>
          <w:szCs w:val="24"/>
        </w:rPr>
        <w:t>とすること。</w:t>
      </w:r>
    </w:p>
    <w:p w14:paraId="65870587" w14:textId="77777777" w:rsidR="009B1A06" w:rsidRPr="002F6A83" w:rsidRDefault="00A03F46" w:rsidP="001E3FF1">
      <w:pPr>
        <w:pStyle w:val="aa"/>
        <w:numPr>
          <w:ilvl w:val="0"/>
          <w:numId w:val="11"/>
        </w:numPr>
        <w:ind w:leftChars="0"/>
        <w:rPr>
          <w:rFonts w:ascii="ＭＳ 明朝" w:eastAsia="ＭＳ 明朝" w:hAnsi="ＭＳ 明朝"/>
          <w:sz w:val="24"/>
          <w:szCs w:val="24"/>
        </w:rPr>
      </w:pPr>
      <w:r w:rsidRPr="002F6A83">
        <w:rPr>
          <w:rFonts w:ascii="ＭＳ 明朝" w:eastAsia="ＭＳ 明朝" w:hAnsi="ＭＳ 明朝" w:hint="eastAsia"/>
          <w:sz w:val="24"/>
          <w:szCs w:val="24"/>
        </w:rPr>
        <w:t>自動運転車両</w:t>
      </w:r>
    </w:p>
    <w:p w14:paraId="07EC0834" w14:textId="241AADA2" w:rsidR="00827429" w:rsidRPr="002F6A83" w:rsidRDefault="002D31ED" w:rsidP="001D095B">
      <w:pPr>
        <w:ind w:leftChars="400" w:left="1011"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レベル２以上で</w:t>
      </w:r>
      <w:r w:rsidR="00B91697" w:rsidRPr="002F6A83">
        <w:rPr>
          <w:rFonts w:ascii="ＭＳ 明朝" w:eastAsia="ＭＳ 明朝" w:hAnsi="ＭＳ 明朝" w:hint="eastAsia"/>
          <w:sz w:val="24"/>
          <w:szCs w:val="24"/>
        </w:rPr>
        <w:t>制限速度以内において他の通行</w:t>
      </w:r>
      <w:r w:rsidR="00EA5F17" w:rsidRPr="002F6A83">
        <w:rPr>
          <w:rFonts w:ascii="ＭＳ 明朝" w:eastAsia="ＭＳ 明朝" w:hAnsi="ＭＳ 明朝" w:hint="eastAsia"/>
          <w:sz w:val="24"/>
          <w:szCs w:val="24"/>
        </w:rPr>
        <w:t>車両</w:t>
      </w:r>
      <w:r w:rsidR="00B91697" w:rsidRPr="002F6A83">
        <w:rPr>
          <w:rFonts w:ascii="ＭＳ 明朝" w:eastAsia="ＭＳ 明朝" w:hAnsi="ＭＳ 明朝" w:hint="eastAsia"/>
          <w:sz w:val="24"/>
          <w:szCs w:val="24"/>
        </w:rPr>
        <w:t>の走行に影響が及ばない速度</w:t>
      </w:r>
      <w:r w:rsidR="00FE3593" w:rsidRPr="002F6A83">
        <w:rPr>
          <w:rFonts w:ascii="ＭＳ 明朝" w:eastAsia="ＭＳ 明朝" w:hAnsi="ＭＳ 明朝" w:hint="eastAsia"/>
          <w:sz w:val="24"/>
          <w:szCs w:val="24"/>
        </w:rPr>
        <w:t>で</w:t>
      </w:r>
      <w:r w:rsidRPr="002F6A83">
        <w:rPr>
          <w:rFonts w:ascii="ＭＳ 明朝" w:eastAsia="ＭＳ 明朝" w:hAnsi="ＭＳ 明朝" w:hint="eastAsia"/>
          <w:sz w:val="24"/>
          <w:szCs w:val="24"/>
        </w:rPr>
        <w:t>の走行が可能</w:t>
      </w:r>
      <w:r w:rsidR="00AB28B3" w:rsidRPr="002F6A83">
        <w:rPr>
          <w:rFonts w:ascii="ＭＳ 明朝" w:eastAsia="ＭＳ 明朝" w:hAnsi="ＭＳ 明朝" w:hint="eastAsia"/>
          <w:sz w:val="24"/>
          <w:szCs w:val="24"/>
        </w:rPr>
        <w:t>であり、かつ</w:t>
      </w:r>
      <w:r w:rsidR="00CA0A62">
        <w:rPr>
          <w:rFonts w:ascii="ＭＳ 明朝" w:eastAsia="ＭＳ 明朝" w:hAnsi="ＭＳ 明朝" w:hint="eastAsia"/>
          <w:sz w:val="24"/>
          <w:szCs w:val="24"/>
        </w:rPr>
        <w:t>1</w:t>
      </w:r>
      <w:r w:rsidR="00CA0A62">
        <w:rPr>
          <w:rFonts w:ascii="ＭＳ 明朝" w:eastAsia="ＭＳ 明朝" w:hAnsi="ＭＳ 明朝"/>
          <w:sz w:val="24"/>
          <w:szCs w:val="24"/>
        </w:rPr>
        <w:t>5</w:t>
      </w:r>
      <w:r w:rsidR="00AB28B3" w:rsidRPr="002F6A83">
        <w:rPr>
          <w:rFonts w:ascii="ＭＳ 明朝" w:eastAsia="ＭＳ 明朝" w:hAnsi="ＭＳ 明朝"/>
          <w:sz w:val="24"/>
          <w:szCs w:val="24"/>
        </w:rPr>
        <w:t>席以上の座席数</w:t>
      </w:r>
      <w:r w:rsidR="009E2BA1" w:rsidRPr="002F6A83">
        <w:rPr>
          <w:rFonts w:ascii="ＭＳ 明朝" w:eastAsia="ＭＳ 明朝" w:hAnsi="ＭＳ 明朝" w:hint="eastAsia"/>
          <w:sz w:val="24"/>
          <w:szCs w:val="24"/>
        </w:rPr>
        <w:t>（運転席除く）</w:t>
      </w:r>
      <w:r w:rsidR="00AB28B3" w:rsidRPr="002F6A83">
        <w:rPr>
          <w:rFonts w:ascii="ＭＳ 明朝" w:eastAsia="ＭＳ 明朝" w:hAnsi="ＭＳ 明朝"/>
          <w:sz w:val="24"/>
          <w:szCs w:val="24"/>
        </w:rPr>
        <w:t>を確保する</w:t>
      </w:r>
      <w:r w:rsidR="00AB28B3" w:rsidRPr="002F6A83">
        <w:rPr>
          <w:rFonts w:ascii="ＭＳ 明朝" w:eastAsia="ＭＳ 明朝" w:hAnsi="ＭＳ 明朝" w:hint="eastAsia"/>
          <w:sz w:val="24"/>
          <w:szCs w:val="24"/>
        </w:rPr>
        <w:t>ことが可能</w:t>
      </w:r>
      <w:r w:rsidRPr="002F6A83">
        <w:rPr>
          <w:rFonts w:ascii="ＭＳ 明朝" w:eastAsia="ＭＳ 明朝" w:hAnsi="ＭＳ 明朝" w:hint="eastAsia"/>
          <w:sz w:val="24"/>
          <w:szCs w:val="24"/>
        </w:rPr>
        <w:t>な</w:t>
      </w:r>
      <w:r w:rsidR="003E72CB" w:rsidRPr="002F6A83">
        <w:rPr>
          <w:rFonts w:ascii="ＭＳ 明朝" w:eastAsia="ＭＳ 明朝" w:hAnsi="ＭＳ 明朝" w:hint="eastAsia"/>
          <w:sz w:val="24"/>
          <w:szCs w:val="24"/>
        </w:rPr>
        <w:t>ＥＶ</w:t>
      </w:r>
      <w:r w:rsidR="00A03F46" w:rsidRPr="002F6A83">
        <w:rPr>
          <w:rFonts w:ascii="ＭＳ 明朝" w:eastAsia="ＭＳ 明朝" w:hAnsi="ＭＳ 明朝" w:hint="eastAsia"/>
          <w:sz w:val="24"/>
          <w:szCs w:val="24"/>
        </w:rPr>
        <w:t>バスを１台調達すること。</w:t>
      </w:r>
    </w:p>
    <w:p w14:paraId="6E5B573E" w14:textId="1CA7BFFB" w:rsidR="00980043" w:rsidRPr="00880158" w:rsidRDefault="002D31ED" w:rsidP="00880158">
      <w:pPr>
        <w:pStyle w:val="aa"/>
        <w:numPr>
          <w:ilvl w:val="0"/>
          <w:numId w:val="11"/>
        </w:numPr>
        <w:ind w:leftChars="0"/>
        <w:rPr>
          <w:rFonts w:ascii="ＭＳ 明朝" w:eastAsia="ＭＳ 明朝" w:hAnsi="ＭＳ 明朝"/>
          <w:sz w:val="24"/>
          <w:szCs w:val="24"/>
        </w:rPr>
      </w:pPr>
      <w:r w:rsidRPr="002F6A83">
        <w:rPr>
          <w:rFonts w:ascii="ＭＳ 明朝" w:eastAsia="ＭＳ 明朝" w:hAnsi="ＭＳ 明朝" w:hint="eastAsia"/>
          <w:sz w:val="24"/>
          <w:szCs w:val="24"/>
        </w:rPr>
        <w:t>その他</w:t>
      </w:r>
    </w:p>
    <w:p w14:paraId="7F6165C4" w14:textId="1C27B853" w:rsidR="00F84557" w:rsidRDefault="00F84557" w:rsidP="007D4502">
      <w:pPr>
        <w:ind w:leftChars="388" w:left="1264" w:hangingChars="100" w:hanging="283"/>
        <w:rPr>
          <w:rFonts w:ascii="ＭＳ 明朝" w:eastAsia="ＭＳ 明朝" w:hAnsi="ＭＳ 明朝"/>
          <w:sz w:val="24"/>
          <w:szCs w:val="24"/>
        </w:rPr>
      </w:pPr>
      <w:r>
        <w:rPr>
          <w:rFonts w:ascii="ＭＳ 明朝" w:eastAsia="ＭＳ 明朝" w:hAnsi="ＭＳ 明朝" w:hint="eastAsia"/>
          <w:sz w:val="24"/>
          <w:szCs w:val="24"/>
        </w:rPr>
        <w:t>・</w:t>
      </w:r>
      <w:r w:rsidRPr="00F84557">
        <w:rPr>
          <w:rFonts w:ascii="ＭＳ 明朝" w:eastAsia="ＭＳ 明朝" w:hAnsi="ＭＳ 明朝"/>
          <w:sz w:val="24"/>
          <w:szCs w:val="24"/>
        </w:rPr>
        <w:t>「こまくる」への</w:t>
      </w:r>
      <w:r>
        <w:rPr>
          <w:rFonts w:ascii="ＭＳ 明朝" w:eastAsia="ＭＳ 明朝" w:hAnsi="ＭＳ 明朝" w:hint="eastAsia"/>
          <w:sz w:val="24"/>
          <w:szCs w:val="24"/>
        </w:rPr>
        <w:t>自動運転の</w:t>
      </w:r>
      <w:r w:rsidRPr="00F84557">
        <w:rPr>
          <w:rFonts w:ascii="ＭＳ 明朝" w:eastAsia="ＭＳ 明朝" w:hAnsi="ＭＳ 明朝"/>
          <w:sz w:val="24"/>
          <w:szCs w:val="24"/>
        </w:rPr>
        <w:t>導入を見据え、</w:t>
      </w:r>
      <w:r>
        <w:rPr>
          <w:rFonts w:ascii="ＭＳ 明朝" w:eastAsia="ＭＳ 明朝" w:hAnsi="ＭＳ 明朝" w:hint="eastAsia"/>
          <w:sz w:val="24"/>
          <w:szCs w:val="24"/>
        </w:rPr>
        <w:t>交通事業者（民間路線バス事業者）</w:t>
      </w:r>
      <w:r w:rsidRPr="00F84557">
        <w:rPr>
          <w:rFonts w:ascii="ＭＳ 明朝" w:eastAsia="ＭＳ 明朝" w:hAnsi="ＭＳ 明朝"/>
          <w:sz w:val="24"/>
          <w:szCs w:val="24"/>
        </w:rPr>
        <w:t>を運行事業者に加え運行支援（運転手・遠隔監視員派遣）を行</w:t>
      </w:r>
      <w:r w:rsidR="007D4502">
        <w:rPr>
          <w:rFonts w:ascii="ＭＳ 明朝" w:eastAsia="ＭＳ 明朝" w:hAnsi="ＭＳ 明朝" w:hint="eastAsia"/>
          <w:sz w:val="24"/>
          <w:szCs w:val="24"/>
        </w:rPr>
        <w:t>い、課題の洗い出しや意見収集を行</w:t>
      </w:r>
      <w:r w:rsidRPr="00F84557">
        <w:rPr>
          <w:rFonts w:ascii="ＭＳ 明朝" w:eastAsia="ＭＳ 明朝" w:hAnsi="ＭＳ 明朝"/>
          <w:sz w:val="24"/>
          <w:szCs w:val="24"/>
        </w:rPr>
        <w:t>う</w:t>
      </w:r>
      <w:r>
        <w:rPr>
          <w:rFonts w:ascii="ＭＳ 明朝" w:eastAsia="ＭＳ 明朝" w:hAnsi="ＭＳ 明朝" w:hint="eastAsia"/>
          <w:sz w:val="24"/>
          <w:szCs w:val="24"/>
        </w:rPr>
        <w:t>こと。</w:t>
      </w:r>
    </w:p>
    <w:p w14:paraId="412EC5E2" w14:textId="3EB08F12" w:rsidR="00A77412" w:rsidRPr="002F6A83" w:rsidRDefault="00CF377C" w:rsidP="0056390E">
      <w:pPr>
        <w:ind w:leftChars="388" w:left="1264" w:hangingChars="100" w:hanging="283"/>
        <w:rPr>
          <w:rFonts w:ascii="ＭＳ 明朝" w:eastAsia="ＭＳ 明朝" w:hAnsi="ＭＳ 明朝"/>
          <w:sz w:val="24"/>
          <w:szCs w:val="24"/>
        </w:rPr>
      </w:pPr>
      <w:r w:rsidRPr="002F6A83">
        <w:rPr>
          <w:rFonts w:ascii="ＭＳ 明朝" w:eastAsia="ＭＳ 明朝" w:hAnsi="ＭＳ 明朝" w:hint="eastAsia"/>
          <w:sz w:val="24"/>
          <w:szCs w:val="24"/>
        </w:rPr>
        <w:t>・</w:t>
      </w:r>
      <w:r w:rsidR="002F69D3">
        <w:rPr>
          <w:rFonts w:ascii="ＭＳ 明朝" w:eastAsia="ＭＳ 明朝" w:hAnsi="ＭＳ 明朝" w:hint="eastAsia"/>
          <w:sz w:val="24"/>
          <w:szCs w:val="24"/>
        </w:rPr>
        <w:t>本番走行</w:t>
      </w:r>
      <w:r w:rsidRPr="002F6A83">
        <w:rPr>
          <w:rFonts w:ascii="ＭＳ 明朝" w:eastAsia="ＭＳ 明朝" w:hAnsi="ＭＳ 明朝" w:hint="eastAsia"/>
          <w:sz w:val="24"/>
          <w:szCs w:val="24"/>
        </w:rPr>
        <w:t>期間中は一般</w:t>
      </w:r>
      <w:r w:rsidR="000A363E" w:rsidRPr="002F6A83">
        <w:rPr>
          <w:rFonts w:ascii="ＭＳ 明朝" w:eastAsia="ＭＳ 明朝" w:hAnsi="ＭＳ 明朝" w:hint="eastAsia"/>
          <w:sz w:val="24"/>
          <w:szCs w:val="24"/>
        </w:rPr>
        <w:t>乗車</w:t>
      </w:r>
      <w:r w:rsidRPr="002F6A83">
        <w:rPr>
          <w:rFonts w:ascii="ＭＳ 明朝" w:eastAsia="ＭＳ 明朝" w:hAnsi="ＭＳ 明朝" w:hint="eastAsia"/>
          <w:sz w:val="24"/>
          <w:szCs w:val="24"/>
        </w:rPr>
        <w:t>を行うこと。なお、一般</w:t>
      </w:r>
      <w:r w:rsidR="000A363E" w:rsidRPr="002F6A83">
        <w:rPr>
          <w:rFonts w:ascii="ＭＳ 明朝" w:eastAsia="ＭＳ 明朝" w:hAnsi="ＭＳ 明朝" w:hint="eastAsia"/>
          <w:sz w:val="24"/>
          <w:szCs w:val="24"/>
        </w:rPr>
        <w:t>乗車</w:t>
      </w:r>
      <w:r w:rsidRPr="002F6A83">
        <w:rPr>
          <w:rFonts w:ascii="ＭＳ 明朝" w:eastAsia="ＭＳ 明朝" w:hAnsi="ＭＳ 明朝" w:hint="eastAsia"/>
          <w:sz w:val="24"/>
          <w:szCs w:val="24"/>
        </w:rPr>
        <w:t>は、</w:t>
      </w:r>
      <w:r w:rsidR="00BE12E3" w:rsidRPr="002F6A83">
        <w:rPr>
          <w:rFonts w:ascii="ＭＳ 明朝" w:eastAsia="ＭＳ 明朝" w:hAnsi="ＭＳ 明朝" w:hint="eastAsia"/>
          <w:sz w:val="24"/>
          <w:szCs w:val="24"/>
        </w:rPr>
        <w:t>無償運送とし、</w:t>
      </w:r>
      <w:r w:rsidRPr="002F6A83">
        <w:rPr>
          <w:rFonts w:ascii="ＭＳ 明朝" w:eastAsia="ＭＳ 明朝" w:hAnsi="ＭＳ 明朝" w:hint="eastAsia"/>
          <w:sz w:val="24"/>
          <w:szCs w:val="24"/>
        </w:rPr>
        <w:t>可能な限り多くの方が乗車できるよう</w:t>
      </w:r>
      <w:r w:rsidR="00CD718C" w:rsidRPr="002F6A83">
        <w:rPr>
          <w:rFonts w:ascii="ＭＳ 明朝" w:eastAsia="ＭＳ 明朝" w:hAnsi="ＭＳ 明朝" w:hint="eastAsia"/>
          <w:sz w:val="24"/>
          <w:szCs w:val="24"/>
        </w:rPr>
        <w:t>車内のレイアウトや座席数を</w:t>
      </w:r>
      <w:r w:rsidRPr="002F6A83">
        <w:rPr>
          <w:rFonts w:ascii="ＭＳ 明朝" w:eastAsia="ＭＳ 明朝" w:hAnsi="ＭＳ 明朝" w:hint="eastAsia"/>
          <w:sz w:val="24"/>
          <w:szCs w:val="24"/>
        </w:rPr>
        <w:t>計画すること。</w:t>
      </w:r>
      <w:r w:rsidR="0000295A" w:rsidRPr="002F6A83">
        <w:rPr>
          <w:rFonts w:ascii="ＭＳ 明朝" w:eastAsia="ＭＳ 明朝" w:hAnsi="ＭＳ 明朝" w:hint="eastAsia"/>
          <w:sz w:val="24"/>
          <w:szCs w:val="24"/>
        </w:rPr>
        <w:t>また、一般</w:t>
      </w:r>
      <w:r w:rsidR="000A363E" w:rsidRPr="002F6A83">
        <w:rPr>
          <w:rFonts w:ascii="ＭＳ 明朝" w:eastAsia="ＭＳ 明朝" w:hAnsi="ＭＳ 明朝" w:hint="eastAsia"/>
          <w:sz w:val="24"/>
          <w:szCs w:val="24"/>
        </w:rPr>
        <w:t>乗車</w:t>
      </w:r>
      <w:r w:rsidR="001C1F62">
        <w:rPr>
          <w:rFonts w:ascii="ＭＳ 明朝" w:eastAsia="ＭＳ 明朝" w:hAnsi="ＭＳ 明朝" w:hint="eastAsia"/>
          <w:sz w:val="24"/>
          <w:szCs w:val="24"/>
        </w:rPr>
        <w:t>の乗車予約は</w:t>
      </w:r>
      <w:r w:rsidR="0000295A" w:rsidRPr="002F6A83">
        <w:rPr>
          <w:rFonts w:ascii="ＭＳ 明朝" w:eastAsia="ＭＳ 明朝" w:hAnsi="ＭＳ 明朝" w:hint="eastAsia"/>
          <w:sz w:val="24"/>
          <w:szCs w:val="24"/>
        </w:rPr>
        <w:t>、Ｗｅｂの活用等により効率的かつ操作が容易な予約申込方法を構築し、管理すること。</w:t>
      </w:r>
    </w:p>
    <w:p w14:paraId="5DD8915B" w14:textId="39AFF8D2" w:rsidR="003E72CB" w:rsidRPr="002F6A83" w:rsidRDefault="003E72CB" w:rsidP="00B1104F">
      <w:pPr>
        <w:ind w:leftChars="388" w:left="1264" w:hangingChars="100" w:hanging="283"/>
        <w:rPr>
          <w:rFonts w:ascii="ＭＳ 明朝" w:eastAsia="ＭＳ 明朝" w:hAnsi="ＭＳ 明朝"/>
          <w:sz w:val="24"/>
          <w:szCs w:val="24"/>
        </w:rPr>
      </w:pPr>
      <w:r w:rsidRPr="002F6A83">
        <w:rPr>
          <w:rFonts w:ascii="ＭＳ 明朝" w:eastAsia="ＭＳ 明朝" w:hAnsi="ＭＳ 明朝" w:hint="eastAsia"/>
          <w:sz w:val="24"/>
          <w:szCs w:val="24"/>
        </w:rPr>
        <w:t>・調達する自動運転車両の規格に適合する</w:t>
      </w:r>
      <w:r w:rsidR="009C05DF" w:rsidRPr="002F6A83">
        <w:rPr>
          <w:rFonts w:ascii="ＭＳ 明朝" w:eastAsia="ＭＳ 明朝" w:hAnsi="ＭＳ 明朝" w:hint="eastAsia"/>
          <w:sz w:val="24"/>
          <w:szCs w:val="24"/>
        </w:rPr>
        <w:t>充電設備を用意</w:t>
      </w:r>
      <w:r w:rsidRPr="002F6A83">
        <w:rPr>
          <w:rFonts w:ascii="ＭＳ 明朝" w:eastAsia="ＭＳ 明朝" w:hAnsi="ＭＳ 明朝" w:hint="eastAsia"/>
          <w:sz w:val="24"/>
          <w:szCs w:val="24"/>
        </w:rPr>
        <w:t>すること</w:t>
      </w:r>
      <w:r w:rsidR="00BE1DBE" w:rsidRPr="002F6A83">
        <w:rPr>
          <w:rFonts w:ascii="ＭＳ 明朝" w:eastAsia="ＭＳ 明朝" w:hAnsi="ＭＳ 明朝" w:hint="eastAsia"/>
          <w:sz w:val="24"/>
          <w:szCs w:val="24"/>
        </w:rPr>
        <w:t>。</w:t>
      </w:r>
    </w:p>
    <w:p w14:paraId="18273220" w14:textId="77777777" w:rsidR="009B1A06" w:rsidRPr="002F6A83" w:rsidRDefault="009B1A06" w:rsidP="009B1A06">
      <w:pPr>
        <w:rPr>
          <w:rFonts w:ascii="ＭＳ 明朝" w:eastAsia="ＭＳ 明朝" w:hAnsi="ＭＳ 明朝"/>
          <w:sz w:val="24"/>
          <w:szCs w:val="24"/>
        </w:rPr>
      </w:pPr>
    </w:p>
    <w:p w14:paraId="32BAB5D7" w14:textId="166D878C" w:rsidR="00CF5696" w:rsidRPr="002F6A83" w:rsidRDefault="00CF5696" w:rsidP="00CF5696">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 xml:space="preserve">イ　</w:t>
      </w:r>
      <w:r w:rsidR="00DF4BB0">
        <w:rPr>
          <w:rFonts w:ascii="ＭＳ 明朝" w:eastAsia="ＭＳ 明朝" w:hAnsi="ＭＳ 明朝" w:hint="eastAsia"/>
          <w:sz w:val="24"/>
          <w:szCs w:val="24"/>
        </w:rPr>
        <w:t>実証</w:t>
      </w:r>
      <w:r w:rsidRPr="002F6A83">
        <w:rPr>
          <w:rFonts w:ascii="ＭＳ 明朝" w:eastAsia="ＭＳ 明朝" w:hAnsi="ＭＳ 明朝" w:hint="eastAsia"/>
          <w:sz w:val="24"/>
          <w:szCs w:val="24"/>
        </w:rPr>
        <w:t>調査</w:t>
      </w:r>
      <w:r w:rsidR="00A63625" w:rsidRPr="002F6A83">
        <w:rPr>
          <w:rFonts w:ascii="ＭＳ 明朝" w:eastAsia="ＭＳ 明朝" w:hAnsi="ＭＳ 明朝" w:hint="eastAsia"/>
          <w:sz w:val="24"/>
          <w:szCs w:val="24"/>
        </w:rPr>
        <w:t>計画の立案</w:t>
      </w:r>
    </w:p>
    <w:p w14:paraId="3FDEC622" w14:textId="575A6B23" w:rsidR="00CF5696" w:rsidRPr="002F6A83" w:rsidRDefault="00CF5696" w:rsidP="0090684A">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w:t>
      </w:r>
      <w:r w:rsidR="00DF4BB0">
        <w:rPr>
          <w:rFonts w:ascii="ＭＳ 明朝" w:eastAsia="ＭＳ 明朝" w:hAnsi="ＭＳ 明朝" w:hint="eastAsia"/>
          <w:sz w:val="24"/>
          <w:szCs w:val="24"/>
        </w:rPr>
        <w:t>走行性</w:t>
      </w:r>
      <w:r w:rsidRPr="002F6A83">
        <w:rPr>
          <w:rFonts w:ascii="ＭＳ 明朝" w:eastAsia="ＭＳ 明朝" w:hAnsi="ＭＳ 明朝" w:hint="eastAsia"/>
          <w:sz w:val="24"/>
          <w:szCs w:val="24"/>
        </w:rPr>
        <w:t>、安全性、社会受容性</w:t>
      </w:r>
      <w:r w:rsidR="00465F03" w:rsidRPr="002F6A83">
        <w:rPr>
          <w:rFonts w:ascii="ＭＳ 明朝" w:eastAsia="ＭＳ 明朝" w:hAnsi="ＭＳ 明朝" w:hint="eastAsia"/>
          <w:sz w:val="24"/>
          <w:szCs w:val="24"/>
        </w:rPr>
        <w:t>（</w:t>
      </w:r>
      <w:r w:rsidR="00BC7A93">
        <w:rPr>
          <w:rFonts w:ascii="ＭＳ 明朝" w:eastAsia="ＭＳ 明朝" w:hAnsi="ＭＳ 明朝" w:hint="eastAsia"/>
          <w:sz w:val="24"/>
          <w:szCs w:val="24"/>
        </w:rPr>
        <w:t>自動運転車両の</w:t>
      </w:r>
      <w:r w:rsidR="00BA2CCA">
        <w:rPr>
          <w:rFonts w:ascii="ＭＳ 明朝" w:eastAsia="ＭＳ 明朝" w:hAnsi="ＭＳ 明朝" w:hint="eastAsia"/>
          <w:sz w:val="24"/>
          <w:szCs w:val="24"/>
        </w:rPr>
        <w:t>利用者を</w:t>
      </w:r>
      <w:r w:rsidR="00BC7A93">
        <w:rPr>
          <w:rFonts w:ascii="ＭＳ 明朝" w:eastAsia="ＭＳ 明朝" w:hAnsi="ＭＳ 明朝" w:hint="eastAsia"/>
          <w:sz w:val="24"/>
          <w:szCs w:val="24"/>
        </w:rPr>
        <w:t>対象</w:t>
      </w:r>
      <w:r w:rsidR="00BA2CCA">
        <w:rPr>
          <w:rFonts w:ascii="ＭＳ 明朝" w:eastAsia="ＭＳ 明朝" w:hAnsi="ＭＳ 明朝" w:hint="eastAsia"/>
          <w:sz w:val="24"/>
          <w:szCs w:val="24"/>
        </w:rPr>
        <w:t>とした</w:t>
      </w:r>
      <w:r w:rsidR="00465F03" w:rsidRPr="002F6A83">
        <w:rPr>
          <w:rFonts w:ascii="ＭＳ 明朝" w:eastAsia="ＭＳ 明朝" w:hAnsi="ＭＳ 明朝" w:hint="eastAsia"/>
          <w:sz w:val="24"/>
          <w:szCs w:val="24"/>
        </w:rPr>
        <w:t>アンケート調査等）</w:t>
      </w:r>
      <w:r w:rsidR="00DF4BB0">
        <w:rPr>
          <w:rFonts w:ascii="ＭＳ 明朝" w:eastAsia="ＭＳ 明朝" w:hAnsi="ＭＳ 明朝" w:hint="eastAsia"/>
          <w:sz w:val="24"/>
          <w:szCs w:val="24"/>
        </w:rPr>
        <w:t>などの検証に必要な実証</w:t>
      </w:r>
      <w:r w:rsidRPr="002F6A83">
        <w:rPr>
          <w:rFonts w:ascii="ＭＳ 明朝" w:eastAsia="ＭＳ 明朝" w:hAnsi="ＭＳ 明朝"/>
          <w:sz w:val="24"/>
          <w:szCs w:val="24"/>
        </w:rPr>
        <w:t>調査</w:t>
      </w:r>
      <w:r w:rsidR="00DF4BB0">
        <w:rPr>
          <w:rFonts w:ascii="ＭＳ 明朝" w:eastAsia="ＭＳ 明朝" w:hAnsi="ＭＳ 明朝" w:hint="eastAsia"/>
          <w:sz w:val="24"/>
          <w:szCs w:val="24"/>
        </w:rPr>
        <w:t>の実施</w:t>
      </w:r>
      <w:r w:rsidRPr="002F6A83">
        <w:rPr>
          <w:rFonts w:ascii="ＭＳ 明朝" w:eastAsia="ＭＳ 明朝" w:hAnsi="ＭＳ 明朝"/>
          <w:sz w:val="24"/>
          <w:szCs w:val="24"/>
        </w:rPr>
        <w:t>計画を</w:t>
      </w:r>
      <w:r w:rsidR="00DF4BB0">
        <w:rPr>
          <w:rFonts w:ascii="ＭＳ 明朝" w:eastAsia="ＭＳ 明朝" w:hAnsi="ＭＳ 明朝" w:hint="eastAsia"/>
          <w:sz w:val="24"/>
          <w:szCs w:val="24"/>
        </w:rPr>
        <w:t>作成し発注者に提出</w:t>
      </w:r>
      <w:r w:rsidRPr="002F6A83">
        <w:rPr>
          <w:rFonts w:ascii="ＭＳ 明朝" w:eastAsia="ＭＳ 明朝" w:hAnsi="ＭＳ 明朝"/>
          <w:sz w:val="24"/>
          <w:szCs w:val="24"/>
        </w:rPr>
        <w:t>すること。</w:t>
      </w:r>
    </w:p>
    <w:p w14:paraId="6063D5B3" w14:textId="77777777" w:rsidR="00B05726" w:rsidRPr="002F6A83" w:rsidRDefault="00B05726" w:rsidP="00330601">
      <w:pPr>
        <w:rPr>
          <w:rFonts w:ascii="ＭＳ 明朝" w:eastAsia="ＭＳ 明朝" w:hAnsi="ＭＳ 明朝"/>
          <w:sz w:val="24"/>
          <w:szCs w:val="24"/>
        </w:rPr>
      </w:pPr>
    </w:p>
    <w:p w14:paraId="710A1B93" w14:textId="77777777" w:rsidR="00535E6B" w:rsidRPr="002F6A83" w:rsidRDefault="00535E6B" w:rsidP="00535E6B">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ウ　走行設定等</w:t>
      </w:r>
    </w:p>
    <w:p w14:paraId="2BD0D7A8" w14:textId="77777777" w:rsidR="00535E6B" w:rsidRPr="002F6A83" w:rsidRDefault="00535E6B" w:rsidP="00535E6B">
      <w:pPr>
        <w:ind w:leftChars="283" w:left="715"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受注者は、設定した運行ルートのリスク評価をして、３Ｄマップの作成を行うなど運行が可能な状態とすること。</w:t>
      </w:r>
    </w:p>
    <w:p w14:paraId="05EE0840" w14:textId="77777777" w:rsidR="00535E6B" w:rsidRPr="002F6A83" w:rsidRDefault="00535E6B" w:rsidP="00535E6B">
      <w:pPr>
        <w:rPr>
          <w:rFonts w:ascii="ＭＳ 明朝" w:eastAsia="ＭＳ 明朝" w:hAnsi="ＭＳ 明朝"/>
          <w:sz w:val="24"/>
          <w:szCs w:val="24"/>
        </w:rPr>
      </w:pPr>
    </w:p>
    <w:p w14:paraId="17BF25EA" w14:textId="77777777" w:rsidR="00921ED3" w:rsidRPr="002F6A83" w:rsidRDefault="00535E6B" w:rsidP="00B07E54">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エ</w:t>
      </w:r>
      <w:r w:rsidR="00921ED3" w:rsidRPr="002F6A83">
        <w:rPr>
          <w:rFonts w:ascii="ＭＳ 明朝" w:eastAsia="ＭＳ 明朝" w:hAnsi="ＭＳ 明朝" w:hint="eastAsia"/>
          <w:sz w:val="24"/>
          <w:szCs w:val="24"/>
        </w:rPr>
        <w:t xml:space="preserve">　関係機関協議</w:t>
      </w:r>
      <w:r w:rsidR="00450C8D" w:rsidRPr="002F6A83">
        <w:rPr>
          <w:rFonts w:ascii="ＭＳ 明朝" w:eastAsia="ＭＳ 明朝" w:hAnsi="ＭＳ 明朝" w:hint="eastAsia"/>
          <w:sz w:val="24"/>
          <w:szCs w:val="24"/>
        </w:rPr>
        <w:t>等</w:t>
      </w:r>
    </w:p>
    <w:p w14:paraId="1B1E515C" w14:textId="77777777" w:rsidR="00B07E54" w:rsidRPr="002F6A83" w:rsidRDefault="00921ED3" w:rsidP="00E4641F">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受注者は、自動運転車両の運行にあたり、関係機関との協議並びに</w:t>
      </w:r>
      <w:r w:rsidR="005257CB" w:rsidRPr="002F6A83">
        <w:rPr>
          <w:rFonts w:ascii="ＭＳ 明朝" w:eastAsia="ＭＳ 明朝" w:hAnsi="ＭＳ 明朝" w:hint="eastAsia"/>
          <w:sz w:val="24"/>
          <w:szCs w:val="24"/>
        </w:rPr>
        <w:t>関係法令等に基づく必要な手続きを行う</w:t>
      </w:r>
      <w:r w:rsidR="00450C8D" w:rsidRPr="002F6A83">
        <w:rPr>
          <w:rFonts w:ascii="ＭＳ 明朝" w:eastAsia="ＭＳ 明朝" w:hAnsi="ＭＳ 明朝" w:hint="eastAsia"/>
          <w:sz w:val="24"/>
          <w:szCs w:val="24"/>
        </w:rPr>
        <w:t>こと。</w:t>
      </w:r>
    </w:p>
    <w:p w14:paraId="7523F79B" w14:textId="4A1DA65F" w:rsidR="009511E1" w:rsidRPr="002F6A83" w:rsidRDefault="009511E1" w:rsidP="00E4641F">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また、</w:t>
      </w:r>
      <w:r w:rsidR="006A655A" w:rsidRPr="002F6A83">
        <w:rPr>
          <w:rFonts w:ascii="ＭＳ 明朝" w:eastAsia="ＭＳ 明朝" w:hAnsi="ＭＳ 明朝" w:hint="eastAsia"/>
          <w:sz w:val="24"/>
          <w:szCs w:val="24"/>
        </w:rPr>
        <w:t>本事業</w:t>
      </w:r>
      <w:r w:rsidR="008E050E">
        <w:rPr>
          <w:rFonts w:ascii="ＭＳ 明朝" w:eastAsia="ＭＳ 明朝" w:hAnsi="ＭＳ 明朝" w:hint="eastAsia"/>
          <w:sz w:val="24"/>
          <w:szCs w:val="24"/>
        </w:rPr>
        <w:t>における自動運転車両の運行</w:t>
      </w:r>
      <w:r w:rsidR="006A655A" w:rsidRPr="002F6A83">
        <w:rPr>
          <w:rFonts w:ascii="ＭＳ 明朝" w:eastAsia="ＭＳ 明朝" w:hAnsi="ＭＳ 明朝" w:hint="eastAsia"/>
          <w:sz w:val="24"/>
          <w:szCs w:val="24"/>
        </w:rPr>
        <w:t>は小牧市地域公共交通会議への協議案件のため、当該会議の構成員と</w:t>
      </w:r>
      <w:r w:rsidR="00A5786F" w:rsidRPr="002F6A83">
        <w:rPr>
          <w:rFonts w:ascii="ＭＳ 明朝" w:eastAsia="ＭＳ 明朝" w:hAnsi="ＭＳ 明朝" w:hint="eastAsia"/>
          <w:sz w:val="24"/>
          <w:szCs w:val="24"/>
        </w:rPr>
        <w:t>行う個別</w:t>
      </w:r>
      <w:r w:rsidR="006A655A" w:rsidRPr="002F6A83">
        <w:rPr>
          <w:rFonts w:ascii="ＭＳ 明朝" w:eastAsia="ＭＳ 明朝" w:hAnsi="ＭＳ 明朝" w:hint="eastAsia"/>
          <w:sz w:val="24"/>
          <w:szCs w:val="24"/>
        </w:rPr>
        <w:t>協議において、</w:t>
      </w:r>
      <w:r w:rsidR="00A5786F" w:rsidRPr="002F6A83">
        <w:rPr>
          <w:rFonts w:ascii="ＭＳ 明朝" w:eastAsia="ＭＳ 明朝" w:hAnsi="ＭＳ 明朝" w:hint="eastAsia"/>
          <w:sz w:val="24"/>
          <w:szCs w:val="24"/>
        </w:rPr>
        <w:t>発注者が必要と認める場合は、協議を行う場に出席するとともに、協議に対する考え方や対策を整理すること。</w:t>
      </w:r>
    </w:p>
    <w:p w14:paraId="7FDEF68E" w14:textId="77777777" w:rsidR="005257CB" w:rsidRPr="002F6A83" w:rsidRDefault="005257CB" w:rsidP="00B07E54">
      <w:pPr>
        <w:ind w:leftChars="200" w:left="506"/>
        <w:rPr>
          <w:rFonts w:ascii="ＭＳ 明朝" w:eastAsia="ＭＳ 明朝" w:hAnsi="ＭＳ 明朝"/>
          <w:sz w:val="24"/>
          <w:szCs w:val="24"/>
        </w:rPr>
      </w:pPr>
    </w:p>
    <w:p w14:paraId="27A5B287" w14:textId="77777777" w:rsidR="005257CB" w:rsidRPr="002F6A83" w:rsidRDefault="00535E6B" w:rsidP="005257CB">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オ</w:t>
      </w:r>
      <w:r w:rsidR="005257CB" w:rsidRPr="002F6A83">
        <w:rPr>
          <w:rFonts w:ascii="ＭＳ 明朝" w:eastAsia="ＭＳ 明朝" w:hAnsi="ＭＳ 明朝" w:hint="eastAsia"/>
          <w:sz w:val="24"/>
          <w:szCs w:val="24"/>
        </w:rPr>
        <w:t xml:space="preserve">　</w:t>
      </w:r>
      <w:r w:rsidR="00450C8D" w:rsidRPr="002F6A83">
        <w:rPr>
          <w:rFonts w:ascii="ＭＳ 明朝" w:eastAsia="ＭＳ 明朝" w:hAnsi="ＭＳ 明朝" w:hint="eastAsia"/>
          <w:sz w:val="24"/>
          <w:szCs w:val="24"/>
        </w:rPr>
        <w:t>情報発信に関する協力</w:t>
      </w:r>
    </w:p>
    <w:p w14:paraId="1ABEB226" w14:textId="11D79E6E" w:rsidR="00921ED3" w:rsidRDefault="005257CB" w:rsidP="006F2CAF">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w:t>
      </w:r>
      <w:r w:rsidR="00E4641F" w:rsidRPr="002F6A83">
        <w:rPr>
          <w:rFonts w:ascii="ＭＳ 明朝" w:eastAsia="ＭＳ 明朝" w:hAnsi="ＭＳ 明朝" w:hint="eastAsia"/>
          <w:sz w:val="24"/>
          <w:szCs w:val="24"/>
        </w:rPr>
        <w:t>関係者</w:t>
      </w:r>
      <w:r w:rsidR="00E14F21" w:rsidRPr="002F6A83">
        <w:rPr>
          <w:rFonts w:ascii="ＭＳ 明朝" w:eastAsia="ＭＳ 明朝" w:hAnsi="ＭＳ 明朝" w:hint="eastAsia"/>
          <w:sz w:val="24"/>
          <w:szCs w:val="24"/>
        </w:rPr>
        <w:t>の試乗機会の確保、</w:t>
      </w:r>
      <w:r w:rsidR="00717F3F" w:rsidRPr="002F6A83">
        <w:rPr>
          <w:rFonts w:ascii="ＭＳ 明朝" w:eastAsia="ＭＳ 明朝" w:hAnsi="ＭＳ 明朝" w:hint="eastAsia"/>
          <w:sz w:val="24"/>
          <w:szCs w:val="24"/>
        </w:rPr>
        <w:t>小学生・中学生を対象に自動運転を題材とした講座および試乗会などの</w:t>
      </w:r>
      <w:r w:rsidR="006F2CAF" w:rsidRPr="002F6A83">
        <w:rPr>
          <w:rFonts w:ascii="ＭＳ 明朝" w:eastAsia="ＭＳ 明朝" w:hAnsi="ＭＳ 明朝" w:hint="eastAsia"/>
          <w:sz w:val="24"/>
          <w:szCs w:val="24"/>
        </w:rPr>
        <w:t>教育活動、</w:t>
      </w:r>
      <w:r w:rsidR="00CC661B" w:rsidRPr="002F6A83">
        <w:rPr>
          <w:rFonts w:ascii="ＭＳ 明朝" w:eastAsia="ＭＳ 明朝" w:hAnsi="ＭＳ 明朝" w:hint="eastAsia"/>
          <w:sz w:val="24"/>
          <w:szCs w:val="24"/>
        </w:rPr>
        <w:t>市及び</w:t>
      </w:r>
      <w:r w:rsidR="00E4641F" w:rsidRPr="002F6A83">
        <w:rPr>
          <w:rFonts w:ascii="ＭＳ 明朝" w:eastAsia="ＭＳ 明朝" w:hAnsi="ＭＳ 明朝" w:hint="eastAsia"/>
          <w:sz w:val="24"/>
          <w:szCs w:val="24"/>
        </w:rPr>
        <w:t>報道関係者による</w:t>
      </w:r>
      <w:r w:rsidR="00450C8D" w:rsidRPr="002F6A83">
        <w:rPr>
          <w:rFonts w:ascii="ＭＳ 明朝" w:eastAsia="ＭＳ 明朝" w:hAnsi="ＭＳ 明朝" w:hint="eastAsia"/>
          <w:sz w:val="24"/>
          <w:szCs w:val="24"/>
        </w:rPr>
        <w:t>情報発信</w:t>
      </w:r>
      <w:r w:rsidR="00AB28B3" w:rsidRPr="002F6A83">
        <w:rPr>
          <w:rFonts w:ascii="ＭＳ 明朝" w:eastAsia="ＭＳ 明朝" w:hAnsi="ＭＳ 明朝" w:hint="eastAsia"/>
          <w:sz w:val="24"/>
          <w:szCs w:val="24"/>
        </w:rPr>
        <w:t>等</w:t>
      </w:r>
      <w:r w:rsidR="00450C8D" w:rsidRPr="002F6A83">
        <w:rPr>
          <w:rFonts w:ascii="ＭＳ 明朝" w:eastAsia="ＭＳ 明朝" w:hAnsi="ＭＳ 明朝" w:hint="eastAsia"/>
          <w:sz w:val="24"/>
          <w:szCs w:val="24"/>
        </w:rPr>
        <w:t>に協力すること</w:t>
      </w:r>
      <w:r w:rsidRPr="002F6A83">
        <w:rPr>
          <w:rFonts w:ascii="ＭＳ 明朝" w:eastAsia="ＭＳ 明朝" w:hAnsi="ＭＳ 明朝" w:hint="eastAsia"/>
          <w:sz w:val="24"/>
          <w:szCs w:val="24"/>
        </w:rPr>
        <w:t>。</w:t>
      </w:r>
    </w:p>
    <w:p w14:paraId="17E5AEC4" w14:textId="707BF5AF" w:rsidR="00F33514" w:rsidRPr="00F33514" w:rsidRDefault="00F33514" w:rsidP="006F2CAF">
      <w:pPr>
        <w:ind w:leftChars="300" w:left="758" w:firstLineChars="100" w:firstLine="283"/>
        <w:rPr>
          <w:rFonts w:ascii="ＭＳ 明朝" w:eastAsia="ＭＳ 明朝" w:hAnsi="ＭＳ 明朝"/>
          <w:sz w:val="24"/>
          <w:szCs w:val="24"/>
        </w:rPr>
      </w:pPr>
      <w:r w:rsidRPr="00F33514">
        <w:rPr>
          <w:rFonts w:ascii="ＭＳ 明朝" w:eastAsia="ＭＳ 明朝" w:hAnsi="ＭＳ 明朝" w:hint="eastAsia"/>
          <w:sz w:val="24"/>
          <w:szCs w:val="24"/>
        </w:rPr>
        <w:t>高</w:t>
      </w:r>
      <w:r w:rsidR="00BC7A93">
        <w:rPr>
          <w:rFonts w:ascii="ＭＳ 明朝" w:eastAsia="ＭＳ 明朝" w:hAnsi="ＭＳ 明朝" w:hint="eastAsia"/>
          <w:sz w:val="24"/>
          <w:szCs w:val="24"/>
        </w:rPr>
        <w:t>齢者を対象とした自動運転車両への乗車方法やスマートフォン</w:t>
      </w:r>
      <w:r w:rsidRPr="00F33514">
        <w:rPr>
          <w:rFonts w:ascii="ＭＳ 明朝" w:eastAsia="ＭＳ 明朝" w:hAnsi="ＭＳ 明朝" w:hint="eastAsia"/>
          <w:sz w:val="24"/>
          <w:szCs w:val="24"/>
        </w:rPr>
        <w:t>からの予約等の利用支援を実施すること。</w:t>
      </w:r>
    </w:p>
    <w:p w14:paraId="20C50BC3" w14:textId="77777777" w:rsidR="00921ED3" w:rsidRPr="002F6A83" w:rsidRDefault="00921ED3" w:rsidP="00921ED3">
      <w:pPr>
        <w:rPr>
          <w:rFonts w:ascii="ＭＳ 明朝" w:eastAsia="ＭＳ 明朝" w:hAnsi="ＭＳ 明朝"/>
          <w:sz w:val="24"/>
          <w:szCs w:val="24"/>
        </w:rPr>
      </w:pPr>
    </w:p>
    <w:p w14:paraId="4260F4E8" w14:textId="77777777" w:rsidR="00A63625" w:rsidRPr="002F6A83" w:rsidRDefault="001B5212" w:rsidP="00A63625">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カ</w:t>
      </w:r>
      <w:r w:rsidR="00A63625" w:rsidRPr="002F6A83">
        <w:rPr>
          <w:rFonts w:ascii="ＭＳ 明朝" w:eastAsia="ＭＳ 明朝" w:hAnsi="ＭＳ 明朝" w:hint="eastAsia"/>
          <w:sz w:val="24"/>
          <w:szCs w:val="24"/>
        </w:rPr>
        <w:t xml:space="preserve">　その他</w:t>
      </w:r>
    </w:p>
    <w:p w14:paraId="1CA0438C" w14:textId="77777777" w:rsidR="00A63625" w:rsidRPr="002F6A83" w:rsidRDefault="00A63625" w:rsidP="00A63625">
      <w:pPr>
        <w:ind w:leftChars="283" w:left="715"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受注者は、自動車損害賠償責任保険に加え、賠償能力の確保が担保された任意保険に加入するなどして、適切な賠償能力を確保すること。</w:t>
      </w:r>
    </w:p>
    <w:p w14:paraId="4B4C0E7A" w14:textId="77777777" w:rsidR="00A77412" w:rsidRPr="002F6A83" w:rsidRDefault="00A77412" w:rsidP="00430E58">
      <w:pPr>
        <w:rPr>
          <w:rFonts w:ascii="ＭＳ 明朝" w:eastAsia="ＭＳ 明朝" w:hAnsi="ＭＳ 明朝"/>
          <w:sz w:val="24"/>
          <w:szCs w:val="24"/>
        </w:rPr>
      </w:pPr>
    </w:p>
    <w:p w14:paraId="3FD43623" w14:textId="77777777" w:rsidR="00450C8D" w:rsidRPr="002F6A83" w:rsidRDefault="00450C8D" w:rsidP="00450C8D">
      <w:pPr>
        <w:ind w:leftChars="100" w:left="253"/>
        <w:rPr>
          <w:rFonts w:ascii="ＭＳ 明朝" w:eastAsia="ＭＳ 明朝" w:hAnsi="ＭＳ 明朝"/>
          <w:sz w:val="24"/>
          <w:szCs w:val="24"/>
        </w:rPr>
      </w:pPr>
      <w:r w:rsidRPr="002F6A83">
        <w:rPr>
          <w:rFonts w:ascii="ＭＳ 明朝" w:eastAsia="ＭＳ 明朝" w:hAnsi="ＭＳ 明朝" w:hint="eastAsia"/>
          <w:sz w:val="24"/>
          <w:szCs w:val="24"/>
        </w:rPr>
        <w:t>（</w:t>
      </w:r>
      <w:r w:rsidR="0073201E" w:rsidRPr="002F6A83">
        <w:rPr>
          <w:rFonts w:ascii="ＭＳ 明朝" w:eastAsia="ＭＳ 明朝" w:hAnsi="ＭＳ 明朝" w:hint="eastAsia"/>
          <w:sz w:val="24"/>
          <w:szCs w:val="24"/>
        </w:rPr>
        <w:t>２</w:t>
      </w:r>
      <w:r w:rsidRPr="002F6A83">
        <w:rPr>
          <w:rFonts w:ascii="ＭＳ 明朝" w:eastAsia="ＭＳ 明朝" w:hAnsi="ＭＳ 明朝" w:hint="eastAsia"/>
          <w:sz w:val="24"/>
          <w:szCs w:val="24"/>
        </w:rPr>
        <w:t>）自動運転車両の運行</w:t>
      </w:r>
    </w:p>
    <w:p w14:paraId="4B2DB20F" w14:textId="77777777" w:rsidR="00CF5696" w:rsidRPr="002F6A83" w:rsidRDefault="00CF5696" w:rsidP="00CF5696">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ア　運行等の実施</w:t>
      </w:r>
    </w:p>
    <w:p w14:paraId="3314BF05" w14:textId="765E918E" w:rsidR="00CF5696" w:rsidRPr="002F6A83" w:rsidRDefault="00CF5696" w:rsidP="00CF5696">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受注者は、（１）に基づき、自動運転車両の運行を行い、「こまくる」でのレベル４自動運転移動サービス</w:t>
      </w:r>
      <w:r w:rsidR="00F67944">
        <w:rPr>
          <w:rFonts w:ascii="ＭＳ 明朝" w:eastAsia="ＭＳ 明朝" w:hAnsi="ＭＳ 明朝" w:hint="eastAsia"/>
          <w:sz w:val="24"/>
          <w:szCs w:val="24"/>
        </w:rPr>
        <w:t>の</w:t>
      </w:r>
      <w:r w:rsidR="00535E6B" w:rsidRPr="002F6A83">
        <w:rPr>
          <w:rFonts w:ascii="ＭＳ 明朝" w:eastAsia="ＭＳ 明朝" w:hAnsi="ＭＳ 明朝" w:hint="eastAsia"/>
          <w:sz w:val="24"/>
          <w:szCs w:val="24"/>
        </w:rPr>
        <w:t>実装</w:t>
      </w:r>
      <w:r w:rsidRPr="002F6A83">
        <w:rPr>
          <w:rFonts w:ascii="ＭＳ 明朝" w:eastAsia="ＭＳ 明朝" w:hAnsi="ＭＳ 明朝" w:hint="eastAsia"/>
          <w:sz w:val="24"/>
          <w:szCs w:val="24"/>
        </w:rPr>
        <w:t>に向けた課題の</w:t>
      </w:r>
      <w:r w:rsidR="00F67944">
        <w:rPr>
          <w:rFonts w:ascii="ＭＳ 明朝" w:eastAsia="ＭＳ 明朝" w:hAnsi="ＭＳ 明朝" w:hint="eastAsia"/>
          <w:sz w:val="24"/>
          <w:szCs w:val="24"/>
        </w:rPr>
        <w:t>洗い出し</w:t>
      </w:r>
      <w:r w:rsidRPr="002F6A83">
        <w:rPr>
          <w:rFonts w:ascii="ＭＳ 明朝" w:eastAsia="ＭＳ 明朝" w:hAnsi="ＭＳ 明朝" w:hint="eastAsia"/>
          <w:sz w:val="24"/>
          <w:szCs w:val="24"/>
        </w:rPr>
        <w:t>を行うこと。</w:t>
      </w:r>
    </w:p>
    <w:p w14:paraId="3DF0E6ED" w14:textId="77777777" w:rsidR="00CF5696" w:rsidRPr="002F6A83" w:rsidRDefault="00CF5696" w:rsidP="00CF5696">
      <w:pPr>
        <w:ind w:leftChars="200" w:left="506"/>
        <w:rPr>
          <w:rFonts w:ascii="ＭＳ 明朝" w:eastAsia="ＭＳ 明朝" w:hAnsi="ＭＳ 明朝"/>
          <w:sz w:val="24"/>
          <w:szCs w:val="24"/>
        </w:rPr>
      </w:pPr>
    </w:p>
    <w:p w14:paraId="5DD7F035" w14:textId="77777777" w:rsidR="00CF5696" w:rsidRPr="002F6A83" w:rsidRDefault="00126259" w:rsidP="00CF5696">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イ</w:t>
      </w:r>
      <w:r w:rsidR="00CF5696" w:rsidRPr="002F6A83">
        <w:rPr>
          <w:rFonts w:ascii="ＭＳ 明朝" w:eastAsia="ＭＳ 明朝" w:hAnsi="ＭＳ 明朝" w:hint="eastAsia"/>
          <w:sz w:val="24"/>
          <w:szCs w:val="24"/>
        </w:rPr>
        <w:t xml:space="preserve">　事故</w:t>
      </w:r>
      <w:r w:rsidR="00E6267B" w:rsidRPr="002F6A83">
        <w:rPr>
          <w:rFonts w:ascii="ＭＳ 明朝" w:eastAsia="ＭＳ 明朝" w:hAnsi="ＭＳ 明朝" w:hint="eastAsia"/>
          <w:sz w:val="24"/>
          <w:szCs w:val="24"/>
        </w:rPr>
        <w:t>発生時の</w:t>
      </w:r>
      <w:r w:rsidR="00CF5696" w:rsidRPr="002F6A83">
        <w:rPr>
          <w:rFonts w:ascii="ＭＳ 明朝" w:eastAsia="ＭＳ 明朝" w:hAnsi="ＭＳ 明朝" w:hint="eastAsia"/>
          <w:sz w:val="24"/>
          <w:szCs w:val="24"/>
        </w:rPr>
        <w:t>対応</w:t>
      </w:r>
    </w:p>
    <w:p w14:paraId="4027007D" w14:textId="77777777" w:rsidR="0025283A" w:rsidRPr="002F6A83" w:rsidRDefault="00CF5696" w:rsidP="00E64F71">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w:t>
      </w:r>
      <w:r w:rsidR="00E64F71" w:rsidRPr="002F6A83">
        <w:rPr>
          <w:rFonts w:ascii="ＭＳ 明朝" w:eastAsia="ＭＳ 明朝" w:hAnsi="ＭＳ 明朝" w:hint="eastAsia"/>
          <w:sz w:val="24"/>
          <w:szCs w:val="24"/>
        </w:rPr>
        <w:t>交通事故等が発生した場合に</w:t>
      </w:r>
      <w:r w:rsidR="00653D2D" w:rsidRPr="002F6A83">
        <w:rPr>
          <w:rFonts w:ascii="ＭＳ 明朝" w:eastAsia="ＭＳ 明朝" w:hAnsi="ＭＳ 明朝" w:hint="eastAsia"/>
          <w:sz w:val="24"/>
          <w:szCs w:val="24"/>
        </w:rPr>
        <w:t>は</w:t>
      </w:r>
      <w:r w:rsidR="00E64F71" w:rsidRPr="002F6A83">
        <w:rPr>
          <w:rFonts w:ascii="ＭＳ 明朝" w:eastAsia="ＭＳ 明朝" w:hAnsi="ＭＳ 明朝" w:hint="eastAsia"/>
          <w:sz w:val="24"/>
          <w:szCs w:val="24"/>
        </w:rPr>
        <w:t>事故原因等を検証可能とする措置を講ずる</w:t>
      </w:r>
      <w:r w:rsidR="00F62A88" w:rsidRPr="002F6A83">
        <w:rPr>
          <w:rFonts w:ascii="ＭＳ 明朝" w:eastAsia="ＭＳ 明朝" w:hAnsi="ＭＳ 明朝" w:hint="eastAsia"/>
          <w:sz w:val="24"/>
          <w:szCs w:val="24"/>
        </w:rPr>
        <w:t>こと</w:t>
      </w:r>
      <w:r w:rsidR="00486F59" w:rsidRPr="002F6A83">
        <w:rPr>
          <w:rFonts w:ascii="ＭＳ 明朝" w:eastAsia="ＭＳ 明朝" w:hAnsi="ＭＳ 明朝" w:hint="eastAsia"/>
          <w:sz w:val="24"/>
          <w:szCs w:val="24"/>
        </w:rPr>
        <w:t>。</w:t>
      </w:r>
    </w:p>
    <w:p w14:paraId="334A9015" w14:textId="1C8F1231" w:rsidR="00E64F71" w:rsidRPr="002F6A83" w:rsidRDefault="00E64F71" w:rsidP="00E64F71">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交通事故が発生した場合には</w:t>
      </w:r>
      <w:r w:rsidR="008E050E">
        <w:rPr>
          <w:rFonts w:ascii="ＭＳ 明朝" w:eastAsia="ＭＳ 明朝" w:hAnsi="ＭＳ 明朝" w:hint="eastAsia"/>
          <w:sz w:val="24"/>
          <w:szCs w:val="24"/>
        </w:rPr>
        <w:t>運行</w:t>
      </w:r>
      <w:r w:rsidRPr="002F6A83">
        <w:rPr>
          <w:rFonts w:ascii="ＭＳ 明朝" w:eastAsia="ＭＳ 明朝" w:hAnsi="ＭＳ 明朝" w:hint="eastAsia"/>
          <w:sz w:val="24"/>
          <w:szCs w:val="24"/>
        </w:rPr>
        <w:t>を中止し、乗客の安全の確保に必要な措置を</w:t>
      </w:r>
      <w:r w:rsidR="0025283A" w:rsidRPr="002F6A83">
        <w:rPr>
          <w:rFonts w:ascii="ＭＳ 明朝" w:eastAsia="ＭＳ 明朝" w:hAnsi="ＭＳ 明朝" w:hint="eastAsia"/>
          <w:sz w:val="24"/>
          <w:szCs w:val="24"/>
        </w:rPr>
        <w:t>講じて</w:t>
      </w:r>
      <w:r w:rsidRPr="002F6A83">
        <w:rPr>
          <w:rFonts w:ascii="ＭＳ 明朝" w:eastAsia="ＭＳ 明朝" w:hAnsi="ＭＳ 明朝" w:hint="eastAsia"/>
          <w:sz w:val="24"/>
          <w:szCs w:val="24"/>
        </w:rPr>
        <w:t>、直ちに</w:t>
      </w:r>
      <w:r w:rsidR="00CF5696" w:rsidRPr="002F6A83">
        <w:rPr>
          <w:rFonts w:ascii="ＭＳ 明朝" w:eastAsia="ＭＳ 明朝" w:hAnsi="ＭＳ 明朝" w:hint="eastAsia"/>
          <w:sz w:val="24"/>
          <w:szCs w:val="24"/>
        </w:rPr>
        <w:t>発注者に</w:t>
      </w:r>
      <w:r w:rsidRPr="002F6A83">
        <w:rPr>
          <w:rFonts w:ascii="ＭＳ 明朝" w:eastAsia="ＭＳ 明朝" w:hAnsi="ＭＳ 明朝" w:hint="eastAsia"/>
          <w:sz w:val="24"/>
          <w:szCs w:val="24"/>
        </w:rPr>
        <w:t>措置状況を</w:t>
      </w:r>
      <w:r w:rsidR="00CF5696" w:rsidRPr="002F6A83">
        <w:rPr>
          <w:rFonts w:ascii="ＭＳ 明朝" w:eastAsia="ＭＳ 明朝" w:hAnsi="ＭＳ 明朝" w:hint="eastAsia"/>
          <w:sz w:val="24"/>
          <w:szCs w:val="24"/>
        </w:rPr>
        <w:t>報告すること。</w:t>
      </w:r>
    </w:p>
    <w:p w14:paraId="4E8632D8" w14:textId="2502ECFF" w:rsidR="00CF5696" w:rsidRPr="002F6A83" w:rsidRDefault="00CF5696" w:rsidP="00E64F71">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また、</w:t>
      </w:r>
      <w:r w:rsidR="00AB28B3" w:rsidRPr="002F6A83">
        <w:rPr>
          <w:rFonts w:ascii="ＭＳ 明朝" w:eastAsia="ＭＳ 明朝" w:hAnsi="ＭＳ 明朝" w:hint="eastAsia"/>
          <w:sz w:val="24"/>
          <w:szCs w:val="24"/>
        </w:rPr>
        <w:t>事故発生後、速やかに発注者に事故状況</w:t>
      </w:r>
      <w:r w:rsidR="00AB28B3" w:rsidRPr="002F6A83">
        <w:rPr>
          <w:rFonts w:ascii="ＭＳ 明朝" w:eastAsia="ＭＳ 明朝" w:hAnsi="ＭＳ 明朝"/>
          <w:sz w:val="24"/>
          <w:szCs w:val="24"/>
        </w:rPr>
        <w:t>を報告</w:t>
      </w:r>
      <w:r w:rsidR="00AB28B3" w:rsidRPr="002F6A83">
        <w:rPr>
          <w:rFonts w:ascii="ＭＳ 明朝" w:eastAsia="ＭＳ 明朝" w:hAnsi="ＭＳ 明朝" w:hint="eastAsia"/>
          <w:sz w:val="24"/>
          <w:szCs w:val="24"/>
        </w:rPr>
        <w:t>するとともに</w:t>
      </w:r>
      <w:r w:rsidR="00AB28B3" w:rsidRPr="002F6A83">
        <w:rPr>
          <w:rFonts w:ascii="ＭＳ 明朝" w:eastAsia="ＭＳ 明朝" w:hAnsi="ＭＳ 明朝"/>
          <w:sz w:val="24"/>
          <w:szCs w:val="24"/>
        </w:rPr>
        <w:t>、</w:t>
      </w:r>
      <w:r w:rsidR="00AB28B3" w:rsidRPr="002F6A83">
        <w:rPr>
          <w:rFonts w:ascii="ＭＳ 明朝" w:eastAsia="ＭＳ 明朝" w:hAnsi="ＭＳ 明朝" w:hint="eastAsia"/>
          <w:sz w:val="24"/>
          <w:szCs w:val="24"/>
        </w:rPr>
        <w:t>事故発生の</w:t>
      </w:r>
      <w:r w:rsidR="00AB28B3" w:rsidRPr="002F6A83">
        <w:rPr>
          <w:rFonts w:ascii="ＭＳ 明朝" w:eastAsia="ＭＳ 明朝" w:hAnsi="ＭＳ 明朝"/>
          <w:sz w:val="24"/>
          <w:szCs w:val="24"/>
        </w:rPr>
        <w:t>原因究明を行</w:t>
      </w:r>
      <w:r w:rsidR="00AB28B3" w:rsidRPr="002F6A83">
        <w:rPr>
          <w:rFonts w:ascii="ＭＳ 明朝" w:eastAsia="ＭＳ 明朝" w:hAnsi="ＭＳ 明朝" w:hint="eastAsia"/>
          <w:sz w:val="24"/>
          <w:szCs w:val="24"/>
        </w:rPr>
        <w:t>い、</w:t>
      </w:r>
      <w:r w:rsidR="001A4638">
        <w:rPr>
          <w:rFonts w:ascii="ＭＳ 明朝" w:eastAsia="ＭＳ 明朝" w:hAnsi="ＭＳ 明朝" w:hint="eastAsia"/>
          <w:sz w:val="24"/>
          <w:szCs w:val="24"/>
        </w:rPr>
        <w:t>国土交通省が指定する事故報告書等を作成し</w:t>
      </w:r>
      <w:r w:rsidRPr="002F6A83">
        <w:rPr>
          <w:rFonts w:ascii="ＭＳ 明朝" w:eastAsia="ＭＳ 明朝" w:hAnsi="ＭＳ 明朝" w:hint="eastAsia"/>
          <w:sz w:val="24"/>
          <w:szCs w:val="24"/>
        </w:rPr>
        <w:t>発注者に提出すること。</w:t>
      </w:r>
    </w:p>
    <w:p w14:paraId="0D5971AC" w14:textId="77777777" w:rsidR="00450C8D" w:rsidRPr="002F6A83" w:rsidRDefault="00450C8D" w:rsidP="00921ED3">
      <w:pPr>
        <w:rPr>
          <w:rFonts w:ascii="ＭＳ 明朝" w:eastAsia="ＭＳ 明朝" w:hAnsi="ＭＳ 明朝"/>
          <w:sz w:val="24"/>
          <w:szCs w:val="24"/>
        </w:rPr>
      </w:pPr>
    </w:p>
    <w:p w14:paraId="3B6A87DC" w14:textId="4875FF2E" w:rsidR="00921ED3" w:rsidRPr="002F6A83" w:rsidRDefault="00921ED3" w:rsidP="00495BFD">
      <w:pPr>
        <w:ind w:leftChars="100" w:left="819" w:hangingChars="200" w:hanging="566"/>
        <w:rPr>
          <w:rFonts w:ascii="ＭＳ 明朝" w:eastAsia="ＭＳ 明朝" w:hAnsi="ＭＳ 明朝"/>
          <w:sz w:val="24"/>
          <w:szCs w:val="24"/>
        </w:rPr>
      </w:pPr>
      <w:r w:rsidRPr="002F6A83">
        <w:rPr>
          <w:rFonts w:ascii="ＭＳ 明朝" w:eastAsia="ＭＳ 明朝" w:hAnsi="ＭＳ 明朝" w:hint="eastAsia"/>
          <w:sz w:val="24"/>
          <w:szCs w:val="24"/>
        </w:rPr>
        <w:t>（</w:t>
      </w:r>
      <w:r w:rsidR="00EF0FCA" w:rsidRPr="002F6A83">
        <w:rPr>
          <w:rFonts w:ascii="ＭＳ 明朝" w:eastAsia="ＭＳ 明朝" w:hAnsi="ＭＳ 明朝" w:hint="eastAsia"/>
          <w:sz w:val="24"/>
          <w:szCs w:val="24"/>
        </w:rPr>
        <w:t>３</w:t>
      </w:r>
      <w:r w:rsidRPr="002F6A83">
        <w:rPr>
          <w:rFonts w:ascii="ＭＳ 明朝" w:eastAsia="ＭＳ 明朝" w:hAnsi="ＭＳ 明朝" w:hint="eastAsia"/>
          <w:sz w:val="24"/>
          <w:szCs w:val="24"/>
        </w:rPr>
        <w:t>）</w:t>
      </w:r>
      <w:r w:rsidR="00A93E2F" w:rsidRPr="00A93E2F">
        <w:rPr>
          <w:rFonts w:ascii="ＭＳ 明朝" w:eastAsia="ＭＳ 明朝" w:hAnsi="ＭＳ 明朝" w:hint="eastAsia"/>
          <w:sz w:val="24"/>
          <w:szCs w:val="24"/>
        </w:rPr>
        <w:t>レベル４自動運転の許認可申請に必要な諸条件</w:t>
      </w:r>
      <w:r w:rsidR="00F84557">
        <w:rPr>
          <w:rFonts w:ascii="ＭＳ 明朝" w:eastAsia="ＭＳ 明朝" w:hAnsi="ＭＳ 明朝" w:hint="eastAsia"/>
          <w:sz w:val="24"/>
          <w:szCs w:val="24"/>
        </w:rPr>
        <w:t>等</w:t>
      </w:r>
      <w:r w:rsidR="00A93E2F" w:rsidRPr="00A93E2F">
        <w:rPr>
          <w:rFonts w:ascii="ＭＳ 明朝" w:eastAsia="ＭＳ 明朝" w:hAnsi="ＭＳ 明朝" w:hint="eastAsia"/>
          <w:sz w:val="24"/>
          <w:szCs w:val="24"/>
        </w:rPr>
        <w:t>の洗い出し</w:t>
      </w:r>
      <w:r w:rsidR="00F84557">
        <w:rPr>
          <w:rFonts w:ascii="ＭＳ 明朝" w:eastAsia="ＭＳ 明朝" w:hAnsi="ＭＳ 明朝" w:hint="eastAsia"/>
          <w:sz w:val="24"/>
          <w:szCs w:val="24"/>
        </w:rPr>
        <w:t>等</w:t>
      </w:r>
    </w:p>
    <w:p w14:paraId="176B63E1" w14:textId="79678764" w:rsidR="00A93E2F" w:rsidRDefault="00A721E1" w:rsidP="00E523B0">
      <w:pPr>
        <w:ind w:leftChars="200" w:left="506" w:firstLineChars="100" w:firstLine="283"/>
        <w:rPr>
          <w:rFonts w:ascii="ＭＳ 明朝" w:eastAsia="ＭＳ 明朝" w:hAnsi="ＭＳ 明朝"/>
          <w:sz w:val="24"/>
          <w:szCs w:val="24"/>
        </w:rPr>
      </w:pPr>
      <w:r>
        <w:rPr>
          <w:rFonts w:ascii="ＭＳ 明朝" w:eastAsia="ＭＳ 明朝" w:hAnsi="ＭＳ 明朝" w:hint="eastAsia"/>
          <w:sz w:val="24"/>
          <w:szCs w:val="24"/>
        </w:rPr>
        <w:t>受注者は、</w:t>
      </w:r>
      <w:r w:rsidR="00A93E2F">
        <w:rPr>
          <w:rFonts w:ascii="ＭＳ 明朝" w:eastAsia="ＭＳ 明朝" w:hAnsi="ＭＳ 明朝" w:hint="eastAsia"/>
          <w:sz w:val="24"/>
          <w:szCs w:val="24"/>
        </w:rPr>
        <w:t>（２）の運行等を通じ、</w:t>
      </w:r>
      <w:r w:rsidRPr="00D838CD">
        <w:rPr>
          <w:rFonts w:ascii="ＭＳ 明朝" w:eastAsia="ＭＳ 明朝" w:hAnsi="ＭＳ 明朝" w:hint="eastAsia"/>
          <w:sz w:val="24"/>
          <w:szCs w:val="24"/>
        </w:rPr>
        <w:t>道路運送車両法施行規則第</w:t>
      </w:r>
      <w:r>
        <w:rPr>
          <w:rFonts w:ascii="ＭＳ 明朝" w:eastAsia="ＭＳ 明朝" w:hAnsi="ＭＳ 明朝" w:hint="eastAsia"/>
          <w:sz w:val="24"/>
          <w:szCs w:val="24"/>
        </w:rPr>
        <w:t>3</w:t>
      </w:r>
      <w:r>
        <w:rPr>
          <w:rFonts w:ascii="ＭＳ 明朝" w:eastAsia="ＭＳ 明朝" w:hAnsi="ＭＳ 明朝"/>
          <w:sz w:val="24"/>
          <w:szCs w:val="24"/>
        </w:rPr>
        <w:t>1</w:t>
      </w:r>
      <w:r w:rsidRPr="00D838CD">
        <w:rPr>
          <w:rFonts w:ascii="ＭＳ 明朝" w:eastAsia="ＭＳ 明朝" w:hAnsi="ＭＳ 明朝" w:hint="eastAsia"/>
          <w:sz w:val="24"/>
          <w:szCs w:val="24"/>
        </w:rPr>
        <w:t>条の２の２の規定に基づき</w:t>
      </w:r>
      <w:r>
        <w:rPr>
          <w:rFonts w:ascii="ＭＳ 明朝" w:eastAsia="ＭＳ 明朝" w:hAnsi="ＭＳ 明朝" w:hint="eastAsia"/>
          <w:sz w:val="24"/>
          <w:szCs w:val="24"/>
        </w:rPr>
        <w:t>、国土交通大臣又は中部</w:t>
      </w:r>
      <w:r w:rsidRPr="00D838CD">
        <w:rPr>
          <w:rFonts w:ascii="ＭＳ 明朝" w:eastAsia="ＭＳ 明朝" w:hAnsi="ＭＳ 明朝" w:hint="eastAsia"/>
          <w:sz w:val="24"/>
          <w:szCs w:val="24"/>
        </w:rPr>
        <w:t>運輸局長</w:t>
      </w:r>
      <w:r>
        <w:rPr>
          <w:rFonts w:ascii="ＭＳ 明朝" w:eastAsia="ＭＳ 明朝" w:hAnsi="ＭＳ 明朝" w:hint="eastAsia"/>
          <w:sz w:val="24"/>
          <w:szCs w:val="24"/>
        </w:rPr>
        <w:t>が行う自動運行装置への条件</w:t>
      </w:r>
      <w:r w:rsidRPr="00D838CD">
        <w:rPr>
          <w:rFonts w:ascii="ＭＳ 明朝" w:eastAsia="ＭＳ 明朝" w:hAnsi="ＭＳ 明朝" w:hint="eastAsia"/>
          <w:sz w:val="24"/>
          <w:szCs w:val="24"/>
        </w:rPr>
        <w:t>の付与</w:t>
      </w:r>
      <w:r>
        <w:rPr>
          <w:rFonts w:ascii="ＭＳ 明朝" w:eastAsia="ＭＳ 明朝" w:hAnsi="ＭＳ 明朝" w:hint="eastAsia"/>
          <w:sz w:val="24"/>
          <w:szCs w:val="24"/>
        </w:rPr>
        <w:t>、道路交通法第7</w:t>
      </w:r>
      <w:r>
        <w:rPr>
          <w:rFonts w:ascii="ＭＳ 明朝" w:eastAsia="ＭＳ 明朝" w:hAnsi="ＭＳ 明朝"/>
          <w:sz w:val="24"/>
          <w:szCs w:val="24"/>
        </w:rPr>
        <w:t>5</w:t>
      </w:r>
      <w:r>
        <w:rPr>
          <w:rFonts w:ascii="ＭＳ 明朝" w:eastAsia="ＭＳ 明朝" w:hAnsi="ＭＳ 明朝" w:hint="eastAsia"/>
          <w:sz w:val="24"/>
          <w:szCs w:val="24"/>
        </w:rPr>
        <w:t>条の1</w:t>
      </w:r>
      <w:r>
        <w:rPr>
          <w:rFonts w:ascii="ＭＳ 明朝" w:eastAsia="ＭＳ 明朝" w:hAnsi="ＭＳ 明朝"/>
          <w:sz w:val="24"/>
          <w:szCs w:val="24"/>
        </w:rPr>
        <w:t>2</w:t>
      </w:r>
      <w:r>
        <w:rPr>
          <w:rFonts w:ascii="ＭＳ 明朝" w:eastAsia="ＭＳ 明朝" w:hAnsi="ＭＳ 明朝" w:hint="eastAsia"/>
          <w:sz w:val="24"/>
          <w:szCs w:val="24"/>
        </w:rPr>
        <w:t>の規定に基づき、愛知県公安委員会が行う特定自動運行の許可並びに道路運送法施行規則及び</w:t>
      </w:r>
      <w:r w:rsidRPr="00A721E1">
        <w:rPr>
          <w:rFonts w:ascii="ＭＳ 明朝" w:eastAsia="ＭＳ 明朝" w:hAnsi="ＭＳ 明朝" w:hint="eastAsia"/>
          <w:sz w:val="24"/>
          <w:szCs w:val="24"/>
        </w:rPr>
        <w:t>旅客自動車運送事業運輸規則</w:t>
      </w:r>
      <w:r>
        <w:rPr>
          <w:rFonts w:ascii="ＭＳ 明朝" w:eastAsia="ＭＳ 明朝" w:hAnsi="ＭＳ 明朝" w:hint="eastAsia"/>
          <w:sz w:val="24"/>
          <w:szCs w:val="24"/>
        </w:rPr>
        <w:t>の規定に基づく</w:t>
      </w:r>
      <w:r w:rsidRPr="00A721E1">
        <w:rPr>
          <w:rFonts w:ascii="ＭＳ 明朝" w:eastAsia="ＭＳ 明朝" w:hAnsi="ＭＳ 明朝" w:hint="eastAsia"/>
          <w:sz w:val="24"/>
          <w:szCs w:val="24"/>
        </w:rPr>
        <w:t>特定自動運行旅客運送</w:t>
      </w:r>
      <w:r>
        <w:rPr>
          <w:rFonts w:ascii="ＭＳ 明朝" w:eastAsia="ＭＳ 明朝" w:hAnsi="ＭＳ 明朝" w:hint="eastAsia"/>
          <w:sz w:val="24"/>
          <w:szCs w:val="24"/>
        </w:rPr>
        <w:t>にあたり必要となる事項の整理及び調査等を行い、</w:t>
      </w:r>
      <w:r w:rsidR="00A93E2F" w:rsidRPr="00A93E2F">
        <w:rPr>
          <w:rFonts w:ascii="ＭＳ 明朝" w:eastAsia="ＭＳ 明朝" w:hAnsi="ＭＳ 明朝" w:hint="eastAsia"/>
          <w:sz w:val="24"/>
          <w:szCs w:val="24"/>
        </w:rPr>
        <w:t>レベル４自動運転の許認可申請に必要な諸条件</w:t>
      </w:r>
      <w:r w:rsidR="00F84557">
        <w:rPr>
          <w:rFonts w:ascii="ＭＳ 明朝" w:eastAsia="ＭＳ 明朝" w:hAnsi="ＭＳ 明朝" w:hint="eastAsia"/>
          <w:sz w:val="24"/>
          <w:szCs w:val="24"/>
        </w:rPr>
        <w:t>、課題等</w:t>
      </w:r>
      <w:r w:rsidR="00BA2CCA">
        <w:rPr>
          <w:rFonts w:ascii="ＭＳ 明朝" w:eastAsia="ＭＳ 明朝" w:hAnsi="ＭＳ 明朝" w:hint="eastAsia"/>
          <w:sz w:val="24"/>
          <w:szCs w:val="24"/>
        </w:rPr>
        <w:t>（無人運行での問題点を含む）</w:t>
      </w:r>
      <w:r w:rsidR="00A93E2F" w:rsidRPr="00A93E2F">
        <w:rPr>
          <w:rFonts w:ascii="ＭＳ 明朝" w:eastAsia="ＭＳ 明朝" w:hAnsi="ＭＳ 明朝" w:hint="eastAsia"/>
          <w:sz w:val="24"/>
          <w:szCs w:val="24"/>
        </w:rPr>
        <w:t>の洗い出し</w:t>
      </w:r>
      <w:r>
        <w:rPr>
          <w:rFonts w:ascii="ＭＳ 明朝" w:eastAsia="ＭＳ 明朝" w:hAnsi="ＭＳ 明朝" w:hint="eastAsia"/>
          <w:sz w:val="24"/>
          <w:szCs w:val="24"/>
        </w:rPr>
        <w:t>を行うこと。</w:t>
      </w:r>
    </w:p>
    <w:p w14:paraId="00EADB7E" w14:textId="2383E339" w:rsidR="00162090" w:rsidRPr="002F6A83" w:rsidRDefault="00A721E1" w:rsidP="00E523B0">
      <w:pPr>
        <w:ind w:leftChars="200" w:left="506" w:firstLineChars="100" w:firstLine="283"/>
        <w:rPr>
          <w:rFonts w:ascii="ＭＳ 明朝" w:eastAsia="ＭＳ 明朝" w:hAnsi="ＭＳ 明朝"/>
          <w:sz w:val="24"/>
          <w:szCs w:val="24"/>
        </w:rPr>
      </w:pPr>
      <w:r>
        <w:rPr>
          <w:rFonts w:ascii="ＭＳ 明朝" w:eastAsia="ＭＳ 明朝" w:hAnsi="ＭＳ 明朝" w:hint="eastAsia"/>
          <w:sz w:val="24"/>
          <w:szCs w:val="24"/>
        </w:rPr>
        <w:t>また、</w:t>
      </w:r>
      <w:r w:rsidR="00162090" w:rsidRPr="002F6A83">
        <w:rPr>
          <w:rFonts w:ascii="ＭＳ 明朝" w:eastAsia="ＭＳ 明朝" w:hAnsi="ＭＳ 明朝" w:hint="eastAsia"/>
          <w:sz w:val="24"/>
          <w:szCs w:val="24"/>
        </w:rPr>
        <w:t>本事業</w:t>
      </w:r>
      <w:r w:rsidR="00921ED3" w:rsidRPr="002F6A83">
        <w:rPr>
          <w:rFonts w:ascii="ＭＳ 明朝" w:eastAsia="ＭＳ 明朝" w:hAnsi="ＭＳ 明朝" w:hint="eastAsia"/>
          <w:sz w:val="24"/>
          <w:szCs w:val="24"/>
        </w:rPr>
        <w:t>では、</w:t>
      </w:r>
      <w:r w:rsidR="00162090" w:rsidRPr="002F6A83">
        <w:rPr>
          <w:rFonts w:ascii="ＭＳ 明朝" w:eastAsia="ＭＳ 明朝" w:hAnsi="ＭＳ 明朝" w:hint="eastAsia"/>
          <w:sz w:val="24"/>
          <w:szCs w:val="24"/>
        </w:rPr>
        <w:t>地方公共団体、関係行政機関、事業者による綿密な連携体制の下、レベル４自動運転移動サービス</w:t>
      </w:r>
      <w:r w:rsidR="00535E6B" w:rsidRPr="002F6A83">
        <w:rPr>
          <w:rFonts w:ascii="ＭＳ 明朝" w:eastAsia="ＭＳ 明朝" w:hAnsi="ＭＳ 明朝" w:hint="eastAsia"/>
          <w:sz w:val="24"/>
          <w:szCs w:val="24"/>
        </w:rPr>
        <w:t>実装</w:t>
      </w:r>
      <w:r w:rsidR="00162090" w:rsidRPr="002F6A83">
        <w:rPr>
          <w:rFonts w:ascii="ＭＳ 明朝" w:eastAsia="ＭＳ 明朝" w:hAnsi="ＭＳ 明朝" w:hint="eastAsia"/>
          <w:sz w:val="24"/>
          <w:szCs w:val="24"/>
        </w:rPr>
        <w:t>の関係許認可取得に向けた課題等について「小牧市レベル</w:t>
      </w:r>
      <w:r w:rsidR="00E23262" w:rsidRPr="002F6A83">
        <w:rPr>
          <w:rFonts w:ascii="ＭＳ 明朝" w:eastAsia="ＭＳ 明朝" w:hAnsi="ＭＳ 明朝" w:hint="eastAsia"/>
          <w:sz w:val="24"/>
          <w:szCs w:val="24"/>
        </w:rPr>
        <w:t>４モビリティ・地域コミッティ」（以下「地域コミッティ」という。）</w:t>
      </w:r>
      <w:r w:rsidR="002C299D">
        <w:rPr>
          <w:rFonts w:ascii="ＭＳ 明朝" w:eastAsia="ＭＳ 明朝" w:hAnsi="ＭＳ 明朝" w:hint="eastAsia"/>
          <w:sz w:val="24"/>
          <w:szCs w:val="24"/>
        </w:rPr>
        <w:t>で協議を行う</w:t>
      </w:r>
      <w:r w:rsidR="00162090" w:rsidRPr="002F6A83">
        <w:rPr>
          <w:rFonts w:ascii="ＭＳ 明朝" w:eastAsia="ＭＳ 明朝" w:hAnsi="ＭＳ 明朝" w:hint="eastAsia"/>
          <w:sz w:val="24"/>
          <w:szCs w:val="24"/>
        </w:rPr>
        <w:t>。受注者は、地域コミッティにおいて運行に係る事項の検討・推進に関し、自動運転移動サービス実装における役割を担</w:t>
      </w:r>
      <w:r w:rsidR="00A33F90">
        <w:rPr>
          <w:rFonts w:ascii="ＭＳ 明朝" w:eastAsia="ＭＳ 明朝" w:hAnsi="ＭＳ 明朝" w:hint="eastAsia"/>
          <w:sz w:val="24"/>
          <w:szCs w:val="24"/>
        </w:rPr>
        <w:t>う</w:t>
      </w:r>
      <w:r w:rsidR="00162090" w:rsidRPr="002F6A83">
        <w:rPr>
          <w:rFonts w:ascii="ＭＳ 明朝" w:eastAsia="ＭＳ 明朝" w:hAnsi="ＭＳ 明朝" w:hint="eastAsia"/>
          <w:sz w:val="24"/>
          <w:szCs w:val="24"/>
        </w:rPr>
        <w:t>ため、</w:t>
      </w:r>
      <w:r w:rsidR="00692084" w:rsidRPr="002F6A83">
        <w:rPr>
          <w:rFonts w:ascii="ＭＳ 明朝" w:eastAsia="ＭＳ 明朝" w:hAnsi="ＭＳ 明朝" w:hint="eastAsia"/>
          <w:sz w:val="24"/>
          <w:szCs w:val="24"/>
        </w:rPr>
        <w:t>構成員として参画し、会議に出席するとともに、市が事務局として処理する会議等資料準備、議事録作成、結果報告等の地域コミッティ運営事務の支援を行うこと。なお、会議は</w:t>
      </w:r>
      <w:r w:rsidR="00AB28B3" w:rsidRPr="002F6A83">
        <w:rPr>
          <w:rFonts w:ascii="ＭＳ 明朝" w:eastAsia="ＭＳ 明朝" w:hAnsi="ＭＳ 明朝" w:hint="eastAsia"/>
          <w:sz w:val="24"/>
          <w:szCs w:val="24"/>
        </w:rPr>
        <w:t>契約期間内に</w:t>
      </w:r>
      <w:r w:rsidR="00A33F90">
        <w:rPr>
          <w:rFonts w:ascii="ＭＳ 明朝" w:eastAsia="ＭＳ 明朝" w:hAnsi="ＭＳ 明朝" w:hint="eastAsia"/>
          <w:sz w:val="24"/>
          <w:szCs w:val="24"/>
        </w:rPr>
        <w:t>２</w:t>
      </w:r>
      <w:r w:rsidR="00921ED3" w:rsidRPr="002F6A83">
        <w:rPr>
          <w:rFonts w:ascii="ＭＳ 明朝" w:eastAsia="ＭＳ 明朝" w:hAnsi="ＭＳ 明朝" w:hint="eastAsia"/>
          <w:sz w:val="24"/>
          <w:szCs w:val="24"/>
        </w:rPr>
        <w:t>回程度開催する。</w:t>
      </w:r>
    </w:p>
    <w:p w14:paraId="4CF318B6" w14:textId="59341285" w:rsidR="00921ED3" w:rsidRDefault="00921ED3" w:rsidP="00921ED3">
      <w:pPr>
        <w:rPr>
          <w:rFonts w:ascii="ＭＳ 明朝" w:eastAsia="ＭＳ 明朝" w:hAnsi="ＭＳ 明朝"/>
          <w:sz w:val="24"/>
          <w:szCs w:val="24"/>
        </w:rPr>
      </w:pPr>
    </w:p>
    <w:p w14:paraId="211A8376" w14:textId="6A76A82B" w:rsidR="00A721E1" w:rsidRPr="00EC551E" w:rsidRDefault="00A721E1" w:rsidP="00A721E1">
      <w:pPr>
        <w:ind w:leftChars="100" w:left="253"/>
        <w:rPr>
          <w:rFonts w:ascii="ＭＳ 明朝" w:eastAsia="ＭＳ 明朝" w:hAnsi="ＭＳ 明朝"/>
          <w:sz w:val="24"/>
          <w:szCs w:val="24"/>
        </w:rPr>
      </w:pPr>
      <w:r>
        <w:rPr>
          <w:rFonts w:ascii="ＭＳ 明朝" w:eastAsia="ＭＳ 明朝" w:hAnsi="ＭＳ 明朝" w:hint="eastAsia"/>
          <w:sz w:val="24"/>
          <w:szCs w:val="24"/>
        </w:rPr>
        <w:t>（４）</w:t>
      </w:r>
      <w:r w:rsidR="00F84557">
        <w:rPr>
          <w:rFonts w:ascii="ＭＳ 明朝" w:eastAsia="ＭＳ 明朝" w:hAnsi="ＭＳ 明朝" w:hint="eastAsia"/>
          <w:sz w:val="24"/>
          <w:szCs w:val="24"/>
        </w:rPr>
        <w:t>「こまくる」の</w:t>
      </w:r>
      <w:r w:rsidR="00F84557" w:rsidRPr="00F84557">
        <w:rPr>
          <w:rFonts w:ascii="ＭＳ 明朝" w:eastAsia="ＭＳ 明朝" w:hAnsi="ＭＳ 明朝"/>
          <w:sz w:val="24"/>
          <w:szCs w:val="24"/>
        </w:rPr>
        <w:t>運行サービスに必要な諸条件等の洗い出し</w:t>
      </w:r>
    </w:p>
    <w:p w14:paraId="113207E2" w14:textId="651E6A50" w:rsidR="00A721E1" w:rsidRDefault="00F84557" w:rsidP="00495BFD">
      <w:pPr>
        <w:ind w:leftChars="200" w:left="506" w:firstLineChars="100" w:firstLine="283"/>
        <w:rPr>
          <w:rFonts w:ascii="ＭＳ 明朝" w:eastAsia="ＭＳ 明朝" w:hAnsi="ＭＳ 明朝"/>
          <w:sz w:val="24"/>
          <w:szCs w:val="24"/>
        </w:rPr>
      </w:pPr>
      <w:r>
        <w:rPr>
          <w:rFonts w:ascii="ＭＳ 明朝" w:eastAsia="ＭＳ 明朝" w:hAnsi="ＭＳ 明朝" w:hint="eastAsia"/>
          <w:sz w:val="24"/>
          <w:szCs w:val="24"/>
        </w:rPr>
        <w:t>受注者は、</w:t>
      </w:r>
      <w:r w:rsidR="00BA2CCA">
        <w:rPr>
          <w:rFonts w:ascii="ＭＳ 明朝" w:eastAsia="ＭＳ 明朝" w:hAnsi="ＭＳ 明朝" w:hint="eastAsia"/>
          <w:sz w:val="24"/>
          <w:szCs w:val="24"/>
        </w:rPr>
        <w:t>（３）での</w:t>
      </w:r>
      <w:r w:rsidR="009A527F">
        <w:rPr>
          <w:rFonts w:ascii="ＭＳ 明朝" w:eastAsia="ＭＳ 明朝" w:hAnsi="ＭＳ 明朝" w:hint="eastAsia"/>
          <w:sz w:val="24"/>
          <w:szCs w:val="24"/>
        </w:rPr>
        <w:t>業務</w:t>
      </w:r>
      <w:r w:rsidR="00CF487C">
        <w:rPr>
          <w:rFonts w:ascii="ＭＳ 明朝" w:eastAsia="ＭＳ 明朝" w:hAnsi="ＭＳ 明朝" w:hint="eastAsia"/>
          <w:sz w:val="24"/>
          <w:szCs w:val="24"/>
        </w:rPr>
        <w:t>内容</w:t>
      </w:r>
      <w:r w:rsidR="00BA2CCA">
        <w:rPr>
          <w:rFonts w:ascii="ＭＳ 明朝" w:eastAsia="ＭＳ 明朝" w:hAnsi="ＭＳ 明朝" w:hint="eastAsia"/>
          <w:sz w:val="24"/>
          <w:szCs w:val="24"/>
        </w:rPr>
        <w:t>を踏まえ、</w:t>
      </w:r>
      <w:r>
        <w:rPr>
          <w:rFonts w:ascii="ＭＳ 明朝" w:eastAsia="ＭＳ 明朝" w:hAnsi="ＭＳ 明朝" w:hint="eastAsia"/>
          <w:sz w:val="24"/>
          <w:szCs w:val="24"/>
        </w:rPr>
        <w:t>「こまくる」への自動運転の導入を見据え、</w:t>
      </w:r>
      <w:r w:rsidRPr="00F84557">
        <w:rPr>
          <w:rFonts w:ascii="ＭＳ 明朝" w:eastAsia="ＭＳ 明朝" w:hAnsi="ＭＳ 明朝" w:hint="eastAsia"/>
          <w:sz w:val="24"/>
          <w:szCs w:val="24"/>
        </w:rPr>
        <w:t>実際の乗客への対応等の運行サービスに必要な諸条件、課題等の洗い出し</w:t>
      </w:r>
      <w:r>
        <w:rPr>
          <w:rFonts w:ascii="ＭＳ 明朝" w:eastAsia="ＭＳ 明朝" w:hAnsi="ＭＳ 明朝" w:hint="eastAsia"/>
          <w:sz w:val="24"/>
          <w:szCs w:val="24"/>
        </w:rPr>
        <w:t>を行うこと。</w:t>
      </w:r>
    </w:p>
    <w:p w14:paraId="3DB76111" w14:textId="77777777" w:rsidR="00A721E1" w:rsidRPr="00A721E1" w:rsidRDefault="00A721E1" w:rsidP="00921ED3">
      <w:pPr>
        <w:rPr>
          <w:rFonts w:ascii="ＭＳ 明朝" w:eastAsia="ＭＳ 明朝" w:hAnsi="ＭＳ 明朝"/>
          <w:sz w:val="24"/>
          <w:szCs w:val="24"/>
        </w:rPr>
      </w:pPr>
    </w:p>
    <w:p w14:paraId="35C21400" w14:textId="0310AC7D" w:rsidR="00F84557" w:rsidRPr="00EC551E" w:rsidRDefault="00F84557" w:rsidP="00495BFD">
      <w:pPr>
        <w:ind w:leftChars="100" w:left="536" w:hangingChars="100" w:hanging="283"/>
        <w:rPr>
          <w:rFonts w:ascii="ＭＳ 明朝" w:eastAsia="ＭＳ 明朝" w:hAnsi="ＭＳ 明朝"/>
          <w:sz w:val="24"/>
          <w:szCs w:val="24"/>
        </w:rPr>
      </w:pPr>
      <w:r>
        <w:rPr>
          <w:rFonts w:ascii="ＭＳ 明朝" w:eastAsia="ＭＳ 明朝" w:hAnsi="ＭＳ 明朝" w:hint="eastAsia"/>
          <w:sz w:val="24"/>
          <w:szCs w:val="24"/>
        </w:rPr>
        <w:t>（５）</w:t>
      </w:r>
      <w:r w:rsidRPr="00F84557">
        <w:rPr>
          <w:rFonts w:ascii="ＭＳ 明朝" w:eastAsia="ＭＳ 明朝" w:hAnsi="ＭＳ 明朝"/>
          <w:sz w:val="24"/>
          <w:szCs w:val="24"/>
        </w:rPr>
        <w:t>「こまくる」への導入及びその後の運行に必要な経費のほか資金フレームの検討</w:t>
      </w:r>
    </w:p>
    <w:p w14:paraId="71861CF0" w14:textId="5DCDA16B" w:rsidR="00F84557" w:rsidRDefault="00F84557" w:rsidP="00F84557">
      <w:pPr>
        <w:ind w:leftChars="200" w:left="506" w:firstLineChars="100" w:firstLine="283"/>
        <w:rPr>
          <w:rFonts w:ascii="ＭＳ 明朝" w:eastAsia="ＭＳ 明朝" w:hAnsi="ＭＳ 明朝"/>
          <w:sz w:val="24"/>
          <w:szCs w:val="24"/>
        </w:rPr>
      </w:pPr>
      <w:r>
        <w:rPr>
          <w:rFonts w:ascii="ＭＳ 明朝" w:eastAsia="ＭＳ 明朝" w:hAnsi="ＭＳ 明朝" w:hint="eastAsia"/>
          <w:sz w:val="24"/>
          <w:szCs w:val="24"/>
        </w:rPr>
        <w:t>受注者は、「こまくる」への自動運転の</w:t>
      </w:r>
      <w:r w:rsidRPr="00F84557">
        <w:rPr>
          <w:rFonts w:ascii="ＭＳ 明朝" w:eastAsia="ＭＳ 明朝" w:hAnsi="ＭＳ 明朝"/>
          <w:sz w:val="24"/>
          <w:szCs w:val="24"/>
        </w:rPr>
        <w:t>導入及びその後の運行に必要な経費のほか</w:t>
      </w:r>
      <w:r w:rsidR="00306982">
        <w:rPr>
          <w:rFonts w:ascii="ＭＳ 明朝" w:eastAsia="ＭＳ 明朝" w:hAnsi="ＭＳ 明朝" w:hint="eastAsia"/>
          <w:sz w:val="24"/>
          <w:szCs w:val="24"/>
        </w:rPr>
        <w:t>国庫補助金の活用などの</w:t>
      </w:r>
      <w:r w:rsidRPr="00F84557">
        <w:rPr>
          <w:rFonts w:ascii="ＭＳ 明朝" w:eastAsia="ＭＳ 明朝" w:hAnsi="ＭＳ 明朝"/>
          <w:sz w:val="24"/>
          <w:szCs w:val="24"/>
        </w:rPr>
        <w:t>資金フレームの検討</w:t>
      </w:r>
      <w:r>
        <w:rPr>
          <w:rFonts w:ascii="ＭＳ 明朝" w:eastAsia="ＭＳ 明朝" w:hAnsi="ＭＳ 明朝" w:hint="eastAsia"/>
          <w:sz w:val="24"/>
          <w:szCs w:val="24"/>
        </w:rPr>
        <w:t>を行うこと。なお、運行に必要な経費の算出は、（１）．ア．①の運行ルートへの導入を想定し、検討を行うこと。</w:t>
      </w:r>
    </w:p>
    <w:p w14:paraId="356DCC53" w14:textId="77777777" w:rsidR="00352FB9" w:rsidRDefault="00352FB9" w:rsidP="00D40970">
      <w:pPr>
        <w:ind w:leftChars="100" w:left="253"/>
        <w:rPr>
          <w:rFonts w:ascii="ＭＳ 明朝" w:eastAsia="ＭＳ 明朝" w:hAnsi="ＭＳ 明朝"/>
          <w:sz w:val="24"/>
          <w:szCs w:val="24"/>
        </w:rPr>
      </w:pPr>
    </w:p>
    <w:p w14:paraId="2507D0D7" w14:textId="445DD07E" w:rsidR="00D40970" w:rsidRPr="002F6A83" w:rsidRDefault="00921ED3" w:rsidP="00D40970">
      <w:pPr>
        <w:ind w:leftChars="100" w:left="253"/>
        <w:rPr>
          <w:rFonts w:ascii="ＭＳ 明朝" w:eastAsia="ＭＳ 明朝" w:hAnsi="ＭＳ 明朝"/>
          <w:sz w:val="24"/>
          <w:szCs w:val="24"/>
        </w:rPr>
      </w:pPr>
      <w:r w:rsidRPr="002F6A83">
        <w:rPr>
          <w:rFonts w:ascii="ＭＳ 明朝" w:eastAsia="ＭＳ 明朝" w:hAnsi="ＭＳ 明朝" w:hint="eastAsia"/>
          <w:sz w:val="24"/>
          <w:szCs w:val="24"/>
        </w:rPr>
        <w:t>（</w:t>
      </w:r>
      <w:r w:rsidR="00F84557">
        <w:rPr>
          <w:rFonts w:ascii="ＭＳ 明朝" w:eastAsia="ＭＳ 明朝" w:hAnsi="ＭＳ 明朝" w:hint="eastAsia"/>
          <w:sz w:val="24"/>
          <w:szCs w:val="24"/>
        </w:rPr>
        <w:t>６</w:t>
      </w:r>
      <w:r w:rsidRPr="002F6A83">
        <w:rPr>
          <w:rFonts w:ascii="ＭＳ 明朝" w:eastAsia="ＭＳ 明朝" w:hAnsi="ＭＳ 明朝" w:hint="eastAsia"/>
          <w:sz w:val="24"/>
          <w:szCs w:val="24"/>
        </w:rPr>
        <w:t>）</w:t>
      </w:r>
      <w:r w:rsidR="00D40970" w:rsidRPr="002F6A83">
        <w:rPr>
          <w:rFonts w:ascii="ＭＳ 明朝" w:eastAsia="ＭＳ 明朝" w:hAnsi="ＭＳ 明朝" w:hint="eastAsia"/>
          <w:sz w:val="24"/>
          <w:szCs w:val="24"/>
        </w:rPr>
        <w:t>業務の実施</w:t>
      </w:r>
    </w:p>
    <w:p w14:paraId="37E39B6D" w14:textId="77777777" w:rsidR="00D40970" w:rsidRPr="002F6A83" w:rsidRDefault="00D40970" w:rsidP="00D40970">
      <w:pPr>
        <w:ind w:leftChars="200" w:left="506"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受注者は、業務の実施にあたり業務責任者（業務を総合的に把握し、業務を円滑に実施するために発注者との連絡調整を行う者で、現場における受注者側の責任者をいう。）を定めること。</w:t>
      </w:r>
    </w:p>
    <w:p w14:paraId="31CE7DD7" w14:textId="77777777" w:rsidR="00D40970" w:rsidRPr="002F6A83" w:rsidRDefault="00F15829" w:rsidP="00D40970">
      <w:pPr>
        <w:ind w:leftChars="200" w:left="506"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業務責任者</w:t>
      </w:r>
      <w:r w:rsidR="00D40970" w:rsidRPr="002F6A83">
        <w:rPr>
          <w:rFonts w:ascii="ＭＳ 明朝" w:eastAsia="ＭＳ 明朝" w:hAnsi="ＭＳ 明朝" w:hint="eastAsia"/>
          <w:sz w:val="24"/>
          <w:szCs w:val="24"/>
        </w:rPr>
        <w:t>は、適切な業務の実施に先立ち、実施体制（非常時の対応を含む）、</w:t>
      </w:r>
      <w:r w:rsidR="00D40970" w:rsidRPr="002F6A83">
        <w:rPr>
          <w:rFonts w:ascii="ＭＳ 明朝" w:eastAsia="ＭＳ 明朝" w:hAnsi="ＭＳ 明朝"/>
          <w:sz w:val="24"/>
          <w:szCs w:val="24"/>
        </w:rPr>
        <w:t>業務工程表等、必要な事項を総合的にまとめた</w:t>
      </w:r>
      <w:r w:rsidR="00D40970" w:rsidRPr="002F6A83">
        <w:rPr>
          <w:rFonts w:ascii="ＭＳ 明朝" w:eastAsia="ＭＳ 明朝" w:hAnsi="ＭＳ 明朝" w:hint="eastAsia"/>
          <w:sz w:val="24"/>
          <w:szCs w:val="24"/>
        </w:rPr>
        <w:t>業務計画書を作成し</w:t>
      </w:r>
      <w:r w:rsidR="00D40970" w:rsidRPr="002F6A83">
        <w:rPr>
          <w:rFonts w:ascii="ＭＳ 明朝" w:eastAsia="ＭＳ 明朝" w:hAnsi="ＭＳ 明朝"/>
          <w:sz w:val="24"/>
          <w:szCs w:val="24"/>
        </w:rPr>
        <w:t>、</w:t>
      </w:r>
      <w:r w:rsidR="00D40970" w:rsidRPr="002F6A83">
        <w:rPr>
          <w:rFonts w:ascii="ＭＳ 明朝" w:eastAsia="ＭＳ 明朝" w:hAnsi="ＭＳ 明朝" w:hint="eastAsia"/>
          <w:sz w:val="24"/>
          <w:szCs w:val="24"/>
        </w:rPr>
        <w:t>発注者に提出すること。</w:t>
      </w:r>
    </w:p>
    <w:p w14:paraId="59BE6165" w14:textId="77777777" w:rsidR="00921ED3" w:rsidRPr="002F6A83" w:rsidRDefault="00F15829" w:rsidP="00D40970">
      <w:pPr>
        <w:ind w:leftChars="200" w:left="506"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業務責任者</w:t>
      </w:r>
      <w:r w:rsidR="002717F3" w:rsidRPr="002F6A83">
        <w:rPr>
          <w:rFonts w:ascii="ＭＳ 明朝" w:eastAsia="ＭＳ 明朝" w:hAnsi="ＭＳ 明朝" w:hint="eastAsia"/>
          <w:sz w:val="24"/>
          <w:szCs w:val="24"/>
        </w:rPr>
        <w:t>は、業務の円滑な遂行を図るため、発注者と密に連絡調整を行うこと。また、</w:t>
      </w:r>
      <w:r w:rsidR="00D40970" w:rsidRPr="002F6A83">
        <w:rPr>
          <w:rFonts w:ascii="ＭＳ 明朝" w:eastAsia="ＭＳ 明朝" w:hAnsi="ＭＳ 明朝" w:hint="eastAsia"/>
          <w:sz w:val="24"/>
          <w:szCs w:val="24"/>
        </w:rPr>
        <w:t>発注者と</w:t>
      </w:r>
      <w:r w:rsidR="002717F3" w:rsidRPr="002F6A83">
        <w:rPr>
          <w:rFonts w:ascii="ＭＳ 明朝" w:eastAsia="ＭＳ 明朝" w:hAnsi="ＭＳ 明朝" w:hint="eastAsia"/>
          <w:sz w:val="24"/>
          <w:szCs w:val="24"/>
        </w:rPr>
        <w:t>連絡調整を</w:t>
      </w:r>
      <w:r w:rsidR="00D40970" w:rsidRPr="002F6A83">
        <w:rPr>
          <w:rFonts w:ascii="ＭＳ 明朝" w:eastAsia="ＭＳ 明朝" w:hAnsi="ＭＳ 明朝" w:hint="eastAsia"/>
          <w:sz w:val="24"/>
          <w:szCs w:val="24"/>
        </w:rPr>
        <w:t>した結果について</w:t>
      </w:r>
      <w:r w:rsidR="002717F3" w:rsidRPr="002F6A83">
        <w:rPr>
          <w:rFonts w:ascii="ＭＳ 明朝" w:eastAsia="ＭＳ 明朝" w:hAnsi="ＭＳ 明朝" w:hint="eastAsia"/>
          <w:sz w:val="24"/>
          <w:szCs w:val="24"/>
        </w:rPr>
        <w:t>は</w:t>
      </w:r>
      <w:r w:rsidR="00D40970" w:rsidRPr="002F6A83">
        <w:rPr>
          <w:rFonts w:ascii="ＭＳ 明朝" w:eastAsia="ＭＳ 明朝" w:hAnsi="ＭＳ 明朝" w:hint="eastAsia"/>
          <w:sz w:val="24"/>
          <w:szCs w:val="24"/>
        </w:rPr>
        <w:t>、記録を整備すること。</w:t>
      </w:r>
    </w:p>
    <w:p w14:paraId="77AB33AF" w14:textId="77777777" w:rsidR="00921ED3" w:rsidRPr="002F6A83" w:rsidRDefault="00921ED3" w:rsidP="00921ED3">
      <w:pPr>
        <w:rPr>
          <w:rFonts w:ascii="ＭＳ 明朝" w:eastAsia="ＭＳ 明朝" w:hAnsi="ＭＳ 明朝"/>
          <w:sz w:val="24"/>
          <w:szCs w:val="24"/>
        </w:rPr>
      </w:pPr>
    </w:p>
    <w:p w14:paraId="7DEAB229" w14:textId="5E14574D" w:rsidR="00921ED3" w:rsidRPr="002F6A83" w:rsidRDefault="00921ED3" w:rsidP="00E523B0">
      <w:pPr>
        <w:ind w:leftChars="100" w:left="253"/>
        <w:rPr>
          <w:rFonts w:ascii="ＭＳ 明朝" w:eastAsia="ＭＳ 明朝" w:hAnsi="ＭＳ 明朝"/>
          <w:sz w:val="24"/>
          <w:szCs w:val="24"/>
        </w:rPr>
      </w:pPr>
      <w:r w:rsidRPr="002F6A83">
        <w:rPr>
          <w:rFonts w:ascii="ＭＳ 明朝" w:eastAsia="ＭＳ 明朝" w:hAnsi="ＭＳ 明朝" w:hint="eastAsia"/>
          <w:sz w:val="24"/>
          <w:szCs w:val="24"/>
        </w:rPr>
        <w:t>（</w:t>
      </w:r>
      <w:r w:rsidR="00F84557">
        <w:rPr>
          <w:rFonts w:ascii="ＭＳ 明朝" w:eastAsia="ＭＳ 明朝" w:hAnsi="ＭＳ 明朝" w:hint="eastAsia"/>
          <w:sz w:val="24"/>
          <w:szCs w:val="24"/>
        </w:rPr>
        <w:t>７</w:t>
      </w:r>
      <w:r w:rsidRPr="002F6A83">
        <w:rPr>
          <w:rFonts w:ascii="ＭＳ 明朝" w:eastAsia="ＭＳ 明朝" w:hAnsi="ＭＳ 明朝" w:hint="eastAsia"/>
          <w:sz w:val="24"/>
          <w:szCs w:val="24"/>
        </w:rPr>
        <w:t>）報告書</w:t>
      </w:r>
      <w:r w:rsidR="00F84557">
        <w:rPr>
          <w:rFonts w:ascii="ＭＳ 明朝" w:eastAsia="ＭＳ 明朝" w:hAnsi="ＭＳ 明朝" w:hint="eastAsia"/>
          <w:sz w:val="24"/>
          <w:szCs w:val="24"/>
        </w:rPr>
        <w:t>等の</w:t>
      </w:r>
      <w:r w:rsidRPr="002F6A83">
        <w:rPr>
          <w:rFonts w:ascii="ＭＳ 明朝" w:eastAsia="ＭＳ 明朝" w:hAnsi="ＭＳ 明朝" w:hint="eastAsia"/>
          <w:sz w:val="24"/>
          <w:szCs w:val="24"/>
        </w:rPr>
        <w:t>作成</w:t>
      </w:r>
    </w:p>
    <w:p w14:paraId="2FC1DD2F" w14:textId="77777777" w:rsidR="00921ED3" w:rsidRPr="002F6A83" w:rsidRDefault="00921ED3" w:rsidP="00E523B0">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ア　自動運転車両の</w:t>
      </w:r>
      <w:r w:rsidR="00A63625" w:rsidRPr="002F6A83">
        <w:rPr>
          <w:rFonts w:ascii="ＭＳ 明朝" w:eastAsia="ＭＳ 明朝" w:hAnsi="ＭＳ 明朝" w:hint="eastAsia"/>
          <w:sz w:val="24"/>
          <w:szCs w:val="24"/>
        </w:rPr>
        <w:t>乗降者</w:t>
      </w:r>
      <w:r w:rsidRPr="002F6A83">
        <w:rPr>
          <w:rFonts w:ascii="ＭＳ 明朝" w:eastAsia="ＭＳ 明朝" w:hAnsi="ＭＳ 明朝" w:hint="eastAsia"/>
          <w:sz w:val="24"/>
          <w:szCs w:val="24"/>
        </w:rPr>
        <w:t>数の報告</w:t>
      </w:r>
    </w:p>
    <w:p w14:paraId="3B4F2B84" w14:textId="388D3D4D" w:rsidR="00921ED3" w:rsidRPr="002F6A83" w:rsidRDefault="00921ED3" w:rsidP="00E523B0">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w:t>
      </w:r>
      <w:r w:rsidR="007E58D3">
        <w:rPr>
          <w:rFonts w:ascii="ＭＳ 明朝" w:eastAsia="ＭＳ 明朝" w:hAnsi="ＭＳ 明朝" w:hint="eastAsia"/>
          <w:sz w:val="24"/>
          <w:szCs w:val="24"/>
        </w:rPr>
        <w:t>本番走行期間中の</w:t>
      </w:r>
      <w:r w:rsidRPr="002F6A83">
        <w:rPr>
          <w:rFonts w:ascii="ＭＳ 明朝" w:eastAsia="ＭＳ 明朝" w:hAnsi="ＭＳ 明朝" w:hint="eastAsia"/>
          <w:sz w:val="24"/>
          <w:szCs w:val="24"/>
        </w:rPr>
        <w:t>自動運転車両の</w:t>
      </w:r>
      <w:r w:rsidR="00A63625" w:rsidRPr="002F6A83">
        <w:rPr>
          <w:rFonts w:ascii="ＭＳ 明朝" w:eastAsia="ＭＳ 明朝" w:hAnsi="ＭＳ 明朝" w:hint="eastAsia"/>
          <w:sz w:val="24"/>
          <w:szCs w:val="24"/>
        </w:rPr>
        <w:t>乗降者数</w:t>
      </w:r>
      <w:r w:rsidRPr="002F6A83">
        <w:rPr>
          <w:rFonts w:ascii="ＭＳ 明朝" w:eastAsia="ＭＳ 明朝" w:hAnsi="ＭＳ 明朝" w:hint="eastAsia"/>
          <w:sz w:val="24"/>
          <w:szCs w:val="24"/>
        </w:rPr>
        <w:t>について</w:t>
      </w:r>
      <w:r w:rsidR="00A63625" w:rsidRPr="002F6A83">
        <w:rPr>
          <w:rFonts w:ascii="ＭＳ 明朝" w:eastAsia="ＭＳ 明朝" w:hAnsi="ＭＳ 明朝" w:hint="eastAsia"/>
          <w:sz w:val="24"/>
          <w:szCs w:val="24"/>
        </w:rPr>
        <w:t>１日ごとに発注者に報告すること。また、運行期間終了後には乗降者</w:t>
      </w:r>
      <w:r w:rsidRPr="002F6A83">
        <w:rPr>
          <w:rFonts w:ascii="ＭＳ 明朝" w:eastAsia="ＭＳ 明朝" w:hAnsi="ＭＳ 明朝" w:hint="eastAsia"/>
          <w:sz w:val="24"/>
          <w:szCs w:val="24"/>
        </w:rPr>
        <w:t>数を取りまとめ</w:t>
      </w:r>
      <w:r w:rsidR="007E58D3">
        <w:rPr>
          <w:rFonts w:ascii="ＭＳ 明朝" w:eastAsia="ＭＳ 明朝" w:hAnsi="ＭＳ 明朝" w:hint="eastAsia"/>
          <w:sz w:val="24"/>
          <w:szCs w:val="24"/>
        </w:rPr>
        <w:t>、</w:t>
      </w:r>
      <w:r w:rsidRPr="002F6A83">
        <w:rPr>
          <w:rFonts w:ascii="ＭＳ 明朝" w:eastAsia="ＭＳ 明朝" w:hAnsi="ＭＳ 明朝" w:hint="eastAsia"/>
          <w:sz w:val="24"/>
          <w:szCs w:val="24"/>
        </w:rPr>
        <w:t>報告書</w:t>
      </w:r>
      <w:r w:rsidR="007E58D3">
        <w:rPr>
          <w:rFonts w:ascii="ＭＳ 明朝" w:eastAsia="ＭＳ 明朝" w:hAnsi="ＭＳ 明朝" w:hint="eastAsia"/>
          <w:sz w:val="24"/>
          <w:szCs w:val="24"/>
        </w:rPr>
        <w:t>形式で</w:t>
      </w:r>
      <w:r w:rsidR="00A93E2F">
        <w:rPr>
          <w:rFonts w:ascii="ＭＳ 明朝" w:eastAsia="ＭＳ 明朝" w:hAnsi="ＭＳ 明朝" w:hint="eastAsia"/>
          <w:sz w:val="24"/>
          <w:szCs w:val="24"/>
        </w:rPr>
        <w:t>作成し発注者に</w:t>
      </w:r>
      <w:r w:rsidRPr="002F6A83">
        <w:rPr>
          <w:rFonts w:ascii="ＭＳ 明朝" w:eastAsia="ＭＳ 明朝" w:hAnsi="ＭＳ 明朝" w:hint="eastAsia"/>
          <w:sz w:val="24"/>
          <w:szCs w:val="24"/>
        </w:rPr>
        <w:t>提出すること。</w:t>
      </w:r>
    </w:p>
    <w:p w14:paraId="40054132" w14:textId="77777777" w:rsidR="000A363E" w:rsidRPr="002F6A83" w:rsidRDefault="000A363E" w:rsidP="002F6A83">
      <w:pPr>
        <w:rPr>
          <w:rFonts w:ascii="ＭＳ 明朝" w:eastAsia="ＭＳ 明朝" w:hAnsi="ＭＳ 明朝"/>
          <w:sz w:val="24"/>
          <w:szCs w:val="24"/>
        </w:rPr>
      </w:pPr>
    </w:p>
    <w:p w14:paraId="66AE1F19" w14:textId="77777777" w:rsidR="00921ED3" w:rsidRPr="002F6A83" w:rsidRDefault="00162090" w:rsidP="00E523B0">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イ</w:t>
      </w:r>
      <w:r w:rsidR="00921ED3" w:rsidRPr="002F6A83">
        <w:rPr>
          <w:rFonts w:ascii="ＭＳ 明朝" w:eastAsia="ＭＳ 明朝" w:hAnsi="ＭＳ 明朝" w:hint="eastAsia"/>
          <w:sz w:val="24"/>
          <w:szCs w:val="24"/>
        </w:rPr>
        <w:t xml:space="preserve">　アンケート</w:t>
      </w:r>
      <w:r w:rsidR="008C201D" w:rsidRPr="002F6A83">
        <w:rPr>
          <w:rFonts w:ascii="ＭＳ 明朝" w:eastAsia="ＭＳ 明朝" w:hAnsi="ＭＳ 明朝" w:hint="eastAsia"/>
          <w:sz w:val="24"/>
          <w:szCs w:val="24"/>
        </w:rPr>
        <w:t>調査</w:t>
      </w:r>
      <w:r w:rsidR="00921ED3" w:rsidRPr="002F6A83">
        <w:rPr>
          <w:rFonts w:ascii="ＭＳ 明朝" w:eastAsia="ＭＳ 明朝" w:hAnsi="ＭＳ 明朝" w:hint="eastAsia"/>
          <w:sz w:val="24"/>
          <w:szCs w:val="24"/>
        </w:rPr>
        <w:t>結果の報告</w:t>
      </w:r>
    </w:p>
    <w:p w14:paraId="40EBEAAF" w14:textId="3E7412AC" w:rsidR="00921ED3" w:rsidRPr="002F6A83" w:rsidRDefault="00921ED3" w:rsidP="00E37441">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受注者は、本</w:t>
      </w:r>
      <w:r w:rsidR="007E58D3">
        <w:rPr>
          <w:rFonts w:ascii="ＭＳ 明朝" w:eastAsia="ＭＳ 明朝" w:hAnsi="ＭＳ 明朝" w:hint="eastAsia"/>
          <w:sz w:val="24"/>
          <w:szCs w:val="24"/>
        </w:rPr>
        <w:t>業務</w:t>
      </w:r>
      <w:r w:rsidRPr="002F6A83">
        <w:rPr>
          <w:rFonts w:ascii="ＭＳ 明朝" w:eastAsia="ＭＳ 明朝" w:hAnsi="ＭＳ 明朝" w:hint="eastAsia"/>
          <w:sz w:val="24"/>
          <w:szCs w:val="24"/>
        </w:rPr>
        <w:t>において実施したアンケート調査の集計結果、分析結果について報告書を</w:t>
      </w:r>
      <w:r w:rsidR="00F15829" w:rsidRPr="002F6A83">
        <w:rPr>
          <w:rFonts w:ascii="ＭＳ 明朝" w:eastAsia="ＭＳ 明朝" w:hAnsi="ＭＳ 明朝" w:hint="eastAsia"/>
          <w:sz w:val="24"/>
          <w:szCs w:val="24"/>
        </w:rPr>
        <w:t>作成し</w:t>
      </w:r>
      <w:r w:rsidR="00162090" w:rsidRPr="002F6A83">
        <w:rPr>
          <w:rFonts w:ascii="ＭＳ 明朝" w:eastAsia="ＭＳ 明朝" w:hAnsi="ＭＳ 明朝" w:hint="eastAsia"/>
          <w:sz w:val="24"/>
          <w:szCs w:val="24"/>
        </w:rPr>
        <w:t>発注者に</w:t>
      </w:r>
      <w:r w:rsidRPr="002F6A83">
        <w:rPr>
          <w:rFonts w:ascii="ＭＳ 明朝" w:eastAsia="ＭＳ 明朝" w:hAnsi="ＭＳ 明朝" w:hint="eastAsia"/>
          <w:sz w:val="24"/>
          <w:szCs w:val="24"/>
        </w:rPr>
        <w:t>提出すること。</w:t>
      </w:r>
      <w:r w:rsidR="00E37441" w:rsidRPr="002F6A83">
        <w:rPr>
          <w:rFonts w:ascii="ＭＳ 明朝" w:eastAsia="ＭＳ 明朝" w:hAnsi="ＭＳ 明朝" w:hint="eastAsia"/>
          <w:sz w:val="24"/>
          <w:szCs w:val="24"/>
        </w:rPr>
        <w:t>また報告書とは別に、市ホームページ</w:t>
      </w:r>
      <w:r w:rsidR="00A93E2F">
        <w:rPr>
          <w:rFonts w:ascii="ＭＳ 明朝" w:eastAsia="ＭＳ 明朝" w:hAnsi="ＭＳ 明朝" w:hint="eastAsia"/>
          <w:sz w:val="24"/>
          <w:szCs w:val="24"/>
        </w:rPr>
        <w:t>へ</w:t>
      </w:r>
      <w:r w:rsidR="00E37441" w:rsidRPr="002F6A83">
        <w:rPr>
          <w:rFonts w:ascii="ＭＳ 明朝" w:eastAsia="ＭＳ 明朝" w:hAnsi="ＭＳ 明朝" w:hint="eastAsia"/>
          <w:sz w:val="24"/>
          <w:szCs w:val="24"/>
        </w:rPr>
        <w:t>公表</w:t>
      </w:r>
      <w:r w:rsidR="00E37441" w:rsidRPr="002F6A83">
        <w:rPr>
          <w:rFonts w:ascii="ＭＳ 明朝" w:eastAsia="ＭＳ 明朝" w:hAnsi="ＭＳ 明朝"/>
          <w:sz w:val="24"/>
          <w:szCs w:val="24"/>
        </w:rPr>
        <w:t>するための</w:t>
      </w:r>
      <w:r w:rsidR="00A93E2F">
        <w:rPr>
          <w:rFonts w:ascii="ＭＳ 明朝" w:eastAsia="ＭＳ 明朝" w:hAnsi="ＭＳ 明朝" w:hint="eastAsia"/>
          <w:sz w:val="24"/>
          <w:szCs w:val="24"/>
        </w:rPr>
        <w:t>報告書の</w:t>
      </w:r>
      <w:r w:rsidR="00E37441" w:rsidRPr="002F6A83">
        <w:rPr>
          <w:rFonts w:ascii="ＭＳ 明朝" w:eastAsia="ＭＳ 明朝" w:hAnsi="ＭＳ 明朝" w:hint="eastAsia"/>
          <w:sz w:val="24"/>
          <w:szCs w:val="24"/>
        </w:rPr>
        <w:t>概要</w:t>
      </w:r>
      <w:r w:rsidR="00A93E2F">
        <w:rPr>
          <w:rFonts w:ascii="ＭＳ 明朝" w:eastAsia="ＭＳ 明朝" w:hAnsi="ＭＳ 明朝" w:hint="eastAsia"/>
          <w:sz w:val="24"/>
          <w:szCs w:val="24"/>
        </w:rPr>
        <w:t>資料</w:t>
      </w:r>
      <w:r w:rsidR="00E37441" w:rsidRPr="002F6A83">
        <w:rPr>
          <w:rFonts w:ascii="ＭＳ 明朝" w:eastAsia="ＭＳ 明朝" w:hAnsi="ＭＳ 明朝" w:hint="eastAsia"/>
          <w:sz w:val="24"/>
          <w:szCs w:val="24"/>
        </w:rPr>
        <w:t>を作成</w:t>
      </w:r>
      <w:r w:rsidR="00A93E2F">
        <w:rPr>
          <w:rFonts w:ascii="ＭＳ 明朝" w:eastAsia="ＭＳ 明朝" w:hAnsi="ＭＳ 明朝" w:hint="eastAsia"/>
          <w:sz w:val="24"/>
          <w:szCs w:val="24"/>
        </w:rPr>
        <w:t>し発注者に提出</w:t>
      </w:r>
      <w:r w:rsidR="00E37441" w:rsidRPr="002F6A83">
        <w:rPr>
          <w:rFonts w:ascii="ＭＳ 明朝" w:eastAsia="ＭＳ 明朝" w:hAnsi="ＭＳ 明朝" w:hint="eastAsia"/>
          <w:sz w:val="24"/>
          <w:szCs w:val="24"/>
        </w:rPr>
        <w:t>すること。</w:t>
      </w:r>
    </w:p>
    <w:p w14:paraId="359704EE" w14:textId="77777777" w:rsidR="00921ED3" w:rsidRPr="002F6A83" w:rsidRDefault="00921ED3" w:rsidP="00921ED3">
      <w:pPr>
        <w:rPr>
          <w:rFonts w:ascii="ＭＳ 明朝" w:eastAsia="ＭＳ 明朝" w:hAnsi="ＭＳ 明朝"/>
          <w:sz w:val="24"/>
          <w:szCs w:val="24"/>
        </w:rPr>
      </w:pPr>
    </w:p>
    <w:p w14:paraId="7DA4F1A1" w14:textId="77777777" w:rsidR="00921ED3" w:rsidRPr="002F6A83" w:rsidRDefault="00162090" w:rsidP="00E523B0">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ウ</w:t>
      </w:r>
      <w:r w:rsidR="00921ED3" w:rsidRPr="002F6A83">
        <w:rPr>
          <w:rFonts w:ascii="ＭＳ 明朝" w:eastAsia="ＭＳ 明朝" w:hAnsi="ＭＳ 明朝" w:hint="eastAsia"/>
          <w:sz w:val="24"/>
          <w:szCs w:val="24"/>
        </w:rPr>
        <w:t xml:space="preserve">　</w:t>
      </w:r>
      <w:r w:rsidR="00AF0279" w:rsidRPr="002F6A83">
        <w:rPr>
          <w:rFonts w:ascii="ＭＳ 明朝" w:eastAsia="ＭＳ 明朝" w:hAnsi="ＭＳ 明朝" w:hint="eastAsia"/>
          <w:sz w:val="24"/>
          <w:szCs w:val="24"/>
        </w:rPr>
        <w:t>補助</w:t>
      </w:r>
      <w:r w:rsidR="00F15829" w:rsidRPr="002F6A83">
        <w:rPr>
          <w:rFonts w:ascii="ＭＳ 明朝" w:eastAsia="ＭＳ 明朝" w:hAnsi="ＭＳ 明朝" w:hint="eastAsia"/>
          <w:sz w:val="24"/>
          <w:szCs w:val="24"/>
        </w:rPr>
        <w:t>事業</w:t>
      </w:r>
      <w:r w:rsidR="00AF0279" w:rsidRPr="002F6A83">
        <w:rPr>
          <w:rFonts w:ascii="ＭＳ 明朝" w:eastAsia="ＭＳ 明朝" w:hAnsi="ＭＳ 明朝" w:hint="eastAsia"/>
          <w:sz w:val="24"/>
          <w:szCs w:val="24"/>
        </w:rPr>
        <w:t>の</w:t>
      </w:r>
      <w:r w:rsidR="008C201D" w:rsidRPr="002F6A83">
        <w:rPr>
          <w:rFonts w:ascii="ＭＳ 明朝" w:eastAsia="ＭＳ 明朝" w:hAnsi="ＭＳ 明朝" w:hint="eastAsia"/>
          <w:sz w:val="24"/>
          <w:szCs w:val="24"/>
        </w:rPr>
        <w:t>実績報告</w:t>
      </w:r>
    </w:p>
    <w:p w14:paraId="3BD69F28" w14:textId="05FD344B" w:rsidR="00921ED3" w:rsidRPr="002F6A83" w:rsidRDefault="002717F3" w:rsidP="00CD718C">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w:t>
      </w:r>
      <w:r w:rsidR="00921ED3" w:rsidRPr="002F6A83">
        <w:rPr>
          <w:rFonts w:ascii="ＭＳ 明朝" w:eastAsia="ＭＳ 明朝" w:hAnsi="ＭＳ 明朝" w:hint="eastAsia"/>
          <w:sz w:val="24"/>
          <w:szCs w:val="24"/>
        </w:rPr>
        <w:t>は、国土交通省の地域公共交通確保維持改善事業費</w:t>
      </w:r>
      <w:r w:rsidR="00A63625" w:rsidRPr="002F6A83">
        <w:rPr>
          <w:rFonts w:ascii="ＭＳ 明朝" w:eastAsia="ＭＳ 明朝" w:hAnsi="ＭＳ 明朝" w:hint="eastAsia"/>
          <w:sz w:val="24"/>
          <w:szCs w:val="24"/>
        </w:rPr>
        <w:t>補助金</w:t>
      </w:r>
      <w:r w:rsidR="00921ED3" w:rsidRPr="002F6A83">
        <w:rPr>
          <w:rFonts w:ascii="ＭＳ 明朝" w:eastAsia="ＭＳ 明朝" w:hAnsi="ＭＳ 明朝" w:hint="eastAsia"/>
          <w:sz w:val="24"/>
          <w:szCs w:val="24"/>
        </w:rPr>
        <w:t>（自動運転</w:t>
      </w:r>
      <w:r w:rsidR="00A63625" w:rsidRPr="002F6A83">
        <w:rPr>
          <w:rFonts w:ascii="ＭＳ 明朝" w:eastAsia="ＭＳ 明朝" w:hAnsi="ＭＳ 明朝" w:hint="eastAsia"/>
          <w:sz w:val="24"/>
          <w:szCs w:val="24"/>
        </w:rPr>
        <w:t>社会</w:t>
      </w:r>
      <w:r w:rsidR="00921ED3" w:rsidRPr="002F6A83">
        <w:rPr>
          <w:rFonts w:ascii="ＭＳ 明朝" w:eastAsia="ＭＳ 明朝" w:hAnsi="ＭＳ 明朝" w:hint="eastAsia"/>
          <w:sz w:val="24"/>
          <w:szCs w:val="24"/>
        </w:rPr>
        <w:t>実証</w:t>
      </w:r>
      <w:r w:rsidR="00A63625" w:rsidRPr="002F6A83">
        <w:rPr>
          <w:rFonts w:ascii="ＭＳ 明朝" w:eastAsia="ＭＳ 明朝" w:hAnsi="ＭＳ 明朝" w:hint="eastAsia"/>
          <w:sz w:val="24"/>
          <w:szCs w:val="24"/>
        </w:rPr>
        <w:t>推進</w:t>
      </w:r>
      <w:r w:rsidR="00921ED3" w:rsidRPr="002F6A83">
        <w:rPr>
          <w:rFonts w:ascii="ＭＳ 明朝" w:eastAsia="ＭＳ 明朝" w:hAnsi="ＭＳ 明朝" w:hint="eastAsia"/>
          <w:sz w:val="24"/>
          <w:szCs w:val="24"/>
        </w:rPr>
        <w:t>事業）の</w:t>
      </w:r>
      <w:r w:rsidR="00A63625" w:rsidRPr="002F6A83">
        <w:rPr>
          <w:rFonts w:ascii="ＭＳ 明朝" w:eastAsia="ＭＳ 明朝" w:hAnsi="ＭＳ 明朝" w:hint="eastAsia"/>
          <w:sz w:val="24"/>
          <w:szCs w:val="24"/>
        </w:rPr>
        <w:t>公募要領や</w:t>
      </w:r>
      <w:r w:rsidR="00921ED3" w:rsidRPr="002F6A83">
        <w:rPr>
          <w:rFonts w:ascii="ＭＳ 明朝" w:eastAsia="ＭＳ 明朝" w:hAnsi="ＭＳ 明朝" w:hint="eastAsia"/>
          <w:sz w:val="24"/>
          <w:szCs w:val="24"/>
        </w:rPr>
        <w:t>交付</w:t>
      </w:r>
      <w:r w:rsidR="00A63625" w:rsidRPr="002F6A83">
        <w:rPr>
          <w:rFonts w:ascii="ＭＳ 明朝" w:eastAsia="ＭＳ 明朝" w:hAnsi="ＭＳ 明朝" w:hint="eastAsia"/>
          <w:sz w:val="24"/>
          <w:szCs w:val="24"/>
        </w:rPr>
        <w:t>規程</w:t>
      </w:r>
      <w:r w:rsidR="007E58D3">
        <w:rPr>
          <w:rFonts w:ascii="ＭＳ 明朝" w:eastAsia="ＭＳ 明朝" w:hAnsi="ＭＳ 明朝" w:hint="eastAsia"/>
          <w:sz w:val="24"/>
          <w:szCs w:val="24"/>
        </w:rPr>
        <w:t>等</w:t>
      </w:r>
      <w:r w:rsidR="00A63625" w:rsidRPr="002F6A83">
        <w:rPr>
          <w:rFonts w:ascii="ＭＳ 明朝" w:eastAsia="ＭＳ 明朝" w:hAnsi="ＭＳ 明朝" w:hint="eastAsia"/>
          <w:sz w:val="24"/>
          <w:szCs w:val="24"/>
        </w:rPr>
        <w:t>に基づく</w:t>
      </w:r>
      <w:r w:rsidR="007E58D3">
        <w:rPr>
          <w:rFonts w:ascii="ＭＳ 明朝" w:eastAsia="ＭＳ 明朝" w:hAnsi="ＭＳ 明朝" w:hint="eastAsia"/>
          <w:sz w:val="24"/>
          <w:szCs w:val="24"/>
        </w:rPr>
        <w:t>提出書類の</w:t>
      </w:r>
      <w:r w:rsidR="00A63625" w:rsidRPr="002F6A83">
        <w:rPr>
          <w:rFonts w:ascii="ＭＳ 明朝" w:eastAsia="ＭＳ 明朝" w:hAnsi="ＭＳ 明朝" w:hint="eastAsia"/>
          <w:sz w:val="24"/>
          <w:szCs w:val="24"/>
        </w:rPr>
        <w:t>（案）を作成</w:t>
      </w:r>
      <w:r w:rsidR="00F15829" w:rsidRPr="002F6A83">
        <w:rPr>
          <w:rFonts w:ascii="ＭＳ 明朝" w:eastAsia="ＭＳ 明朝" w:hAnsi="ＭＳ 明朝" w:hint="eastAsia"/>
          <w:sz w:val="24"/>
          <w:szCs w:val="24"/>
        </w:rPr>
        <w:t>し発注者</w:t>
      </w:r>
      <w:r w:rsidR="007E58D3">
        <w:rPr>
          <w:rFonts w:ascii="ＭＳ 明朝" w:eastAsia="ＭＳ 明朝" w:hAnsi="ＭＳ 明朝" w:hint="eastAsia"/>
          <w:sz w:val="24"/>
          <w:szCs w:val="24"/>
        </w:rPr>
        <w:t>が提出書類に応じて都度、指定する期日まで</w:t>
      </w:r>
      <w:r w:rsidR="00F15829" w:rsidRPr="002F6A83">
        <w:rPr>
          <w:rFonts w:ascii="ＭＳ 明朝" w:eastAsia="ＭＳ 明朝" w:hAnsi="ＭＳ 明朝" w:hint="eastAsia"/>
          <w:sz w:val="24"/>
          <w:szCs w:val="24"/>
        </w:rPr>
        <w:t>に提出</w:t>
      </w:r>
      <w:r w:rsidR="00A63625" w:rsidRPr="002F6A83">
        <w:rPr>
          <w:rFonts w:ascii="ＭＳ 明朝" w:eastAsia="ＭＳ 明朝" w:hAnsi="ＭＳ 明朝" w:hint="eastAsia"/>
          <w:sz w:val="24"/>
          <w:szCs w:val="24"/>
        </w:rPr>
        <w:t>する</w:t>
      </w:r>
      <w:r w:rsidR="00921ED3" w:rsidRPr="002F6A83">
        <w:rPr>
          <w:rFonts w:ascii="ＭＳ 明朝" w:eastAsia="ＭＳ 明朝" w:hAnsi="ＭＳ 明朝" w:hint="eastAsia"/>
          <w:sz w:val="24"/>
          <w:szCs w:val="24"/>
        </w:rPr>
        <w:t>こと。</w:t>
      </w:r>
    </w:p>
    <w:p w14:paraId="33A48A23" w14:textId="77777777" w:rsidR="00921ED3" w:rsidRPr="002F6A83" w:rsidRDefault="00921ED3" w:rsidP="00921ED3">
      <w:pPr>
        <w:rPr>
          <w:rFonts w:ascii="ＭＳ 明朝" w:eastAsia="ＭＳ 明朝" w:hAnsi="ＭＳ 明朝"/>
          <w:sz w:val="24"/>
          <w:szCs w:val="24"/>
        </w:rPr>
      </w:pPr>
    </w:p>
    <w:p w14:paraId="4A543AEE" w14:textId="77777777" w:rsidR="00921ED3" w:rsidRPr="002F6A83" w:rsidRDefault="00162090" w:rsidP="00E523B0">
      <w:pPr>
        <w:ind w:leftChars="200" w:left="506"/>
        <w:rPr>
          <w:rFonts w:ascii="ＭＳ 明朝" w:eastAsia="ＭＳ 明朝" w:hAnsi="ＭＳ 明朝"/>
          <w:sz w:val="24"/>
          <w:szCs w:val="24"/>
        </w:rPr>
      </w:pPr>
      <w:r w:rsidRPr="002F6A83">
        <w:rPr>
          <w:rFonts w:ascii="ＭＳ 明朝" w:eastAsia="ＭＳ 明朝" w:hAnsi="ＭＳ 明朝" w:hint="eastAsia"/>
          <w:sz w:val="24"/>
          <w:szCs w:val="24"/>
        </w:rPr>
        <w:t>エ</w:t>
      </w:r>
      <w:r w:rsidR="00921ED3" w:rsidRPr="002F6A83">
        <w:rPr>
          <w:rFonts w:ascii="ＭＳ 明朝" w:eastAsia="ＭＳ 明朝" w:hAnsi="ＭＳ 明朝" w:hint="eastAsia"/>
          <w:sz w:val="24"/>
          <w:szCs w:val="24"/>
        </w:rPr>
        <w:t xml:space="preserve">　</w:t>
      </w:r>
      <w:r w:rsidR="00AF0279" w:rsidRPr="002F6A83">
        <w:rPr>
          <w:rFonts w:ascii="ＭＳ 明朝" w:eastAsia="ＭＳ 明朝" w:hAnsi="ＭＳ 明朝" w:hint="eastAsia"/>
          <w:sz w:val="24"/>
          <w:szCs w:val="24"/>
        </w:rPr>
        <w:t>成果</w:t>
      </w:r>
      <w:r w:rsidR="00921ED3" w:rsidRPr="002F6A83">
        <w:rPr>
          <w:rFonts w:ascii="ＭＳ 明朝" w:eastAsia="ＭＳ 明朝" w:hAnsi="ＭＳ 明朝" w:hint="eastAsia"/>
          <w:sz w:val="24"/>
          <w:szCs w:val="24"/>
        </w:rPr>
        <w:t>報告</w:t>
      </w:r>
    </w:p>
    <w:p w14:paraId="1C658A9D" w14:textId="535220C3" w:rsidR="00921ED3" w:rsidRPr="002F6A83" w:rsidRDefault="00921ED3" w:rsidP="00AF0279">
      <w:pPr>
        <w:ind w:leftChars="300" w:left="758"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w:t>
      </w:r>
      <w:r w:rsidR="00AF0279" w:rsidRPr="002F6A83">
        <w:rPr>
          <w:rFonts w:ascii="ＭＳ 明朝" w:eastAsia="ＭＳ 明朝" w:hAnsi="ＭＳ 明朝" w:hint="eastAsia"/>
          <w:sz w:val="24"/>
          <w:szCs w:val="24"/>
        </w:rPr>
        <w:t>本事業</w:t>
      </w:r>
      <w:r w:rsidR="00A93E2F">
        <w:rPr>
          <w:rFonts w:ascii="ＭＳ 明朝" w:eastAsia="ＭＳ 明朝" w:hAnsi="ＭＳ 明朝" w:hint="eastAsia"/>
          <w:sz w:val="24"/>
          <w:szCs w:val="24"/>
        </w:rPr>
        <w:t>の実施結果、令和５年度からの本市の自動運転実証調査の総括、</w:t>
      </w:r>
      <w:r w:rsidR="00AF0279" w:rsidRPr="002F6A83">
        <w:rPr>
          <w:rFonts w:ascii="ＭＳ 明朝" w:eastAsia="ＭＳ 明朝" w:hAnsi="ＭＳ 明朝" w:hint="eastAsia"/>
          <w:sz w:val="24"/>
          <w:szCs w:val="24"/>
        </w:rPr>
        <w:t>「こまくる」</w:t>
      </w:r>
      <w:r w:rsidR="007E58D3">
        <w:rPr>
          <w:rFonts w:ascii="ＭＳ 明朝" w:eastAsia="ＭＳ 明朝" w:hAnsi="ＭＳ 明朝" w:hint="eastAsia"/>
          <w:sz w:val="24"/>
          <w:szCs w:val="24"/>
        </w:rPr>
        <w:t>へ</w:t>
      </w:r>
      <w:r w:rsidR="00AF0279" w:rsidRPr="002F6A83">
        <w:rPr>
          <w:rFonts w:ascii="ＭＳ 明朝" w:eastAsia="ＭＳ 明朝" w:hAnsi="ＭＳ 明朝" w:hint="eastAsia"/>
          <w:sz w:val="24"/>
          <w:szCs w:val="24"/>
        </w:rPr>
        <w:t>の</w:t>
      </w:r>
      <w:r w:rsidR="00E64491">
        <w:rPr>
          <w:rFonts w:ascii="ＭＳ 明朝" w:eastAsia="ＭＳ 明朝" w:hAnsi="ＭＳ 明朝" w:hint="eastAsia"/>
          <w:sz w:val="24"/>
          <w:szCs w:val="24"/>
        </w:rPr>
        <w:t>導入方針</w:t>
      </w:r>
      <w:r w:rsidR="007E58D3">
        <w:rPr>
          <w:rFonts w:ascii="ＭＳ 明朝" w:eastAsia="ＭＳ 明朝" w:hAnsi="ＭＳ 明朝" w:hint="eastAsia"/>
          <w:sz w:val="24"/>
          <w:szCs w:val="24"/>
        </w:rPr>
        <w:t>案</w:t>
      </w:r>
      <w:r w:rsidR="00A93E2F">
        <w:rPr>
          <w:rFonts w:ascii="ＭＳ 明朝" w:eastAsia="ＭＳ 明朝" w:hAnsi="ＭＳ 明朝" w:hint="eastAsia"/>
          <w:sz w:val="24"/>
          <w:szCs w:val="24"/>
        </w:rPr>
        <w:t>を</w:t>
      </w:r>
      <w:r w:rsidR="00AF0279" w:rsidRPr="002F6A83">
        <w:rPr>
          <w:rFonts w:ascii="ＭＳ 明朝" w:eastAsia="ＭＳ 明朝" w:hAnsi="ＭＳ 明朝" w:hint="eastAsia"/>
          <w:sz w:val="24"/>
          <w:szCs w:val="24"/>
        </w:rPr>
        <w:t>取りまとめた成果報告書を作成し発注者に提出すること。</w:t>
      </w:r>
      <w:r w:rsidR="00E37441" w:rsidRPr="002F6A83">
        <w:rPr>
          <w:rFonts w:ascii="ＭＳ 明朝" w:eastAsia="ＭＳ 明朝" w:hAnsi="ＭＳ 明朝" w:hint="eastAsia"/>
          <w:sz w:val="24"/>
          <w:szCs w:val="24"/>
        </w:rPr>
        <w:t>また報告書とは別に、市ホームページへの公表や小牧市地域公共交通会議へ</w:t>
      </w:r>
      <w:r w:rsidR="00A93E2F">
        <w:rPr>
          <w:rFonts w:ascii="ＭＳ 明朝" w:eastAsia="ＭＳ 明朝" w:hAnsi="ＭＳ 明朝" w:hint="eastAsia"/>
          <w:sz w:val="24"/>
          <w:szCs w:val="24"/>
        </w:rPr>
        <w:t>の</w:t>
      </w:r>
      <w:r w:rsidR="00E37441" w:rsidRPr="002F6A83">
        <w:rPr>
          <w:rFonts w:ascii="ＭＳ 明朝" w:eastAsia="ＭＳ 明朝" w:hAnsi="ＭＳ 明朝" w:hint="eastAsia"/>
          <w:sz w:val="24"/>
          <w:szCs w:val="24"/>
        </w:rPr>
        <w:t>報告</w:t>
      </w:r>
      <w:r w:rsidR="00A93E2F">
        <w:rPr>
          <w:rFonts w:ascii="ＭＳ 明朝" w:eastAsia="ＭＳ 明朝" w:hAnsi="ＭＳ 明朝" w:hint="eastAsia"/>
          <w:sz w:val="24"/>
          <w:szCs w:val="24"/>
        </w:rPr>
        <w:t>等を行う</w:t>
      </w:r>
      <w:r w:rsidR="00E37441" w:rsidRPr="002F6A83">
        <w:rPr>
          <w:rFonts w:ascii="ＭＳ 明朝" w:eastAsia="ＭＳ 明朝" w:hAnsi="ＭＳ 明朝"/>
          <w:sz w:val="24"/>
          <w:szCs w:val="24"/>
        </w:rPr>
        <w:t>ための</w:t>
      </w:r>
      <w:r w:rsidR="00880158">
        <w:rPr>
          <w:rFonts w:ascii="ＭＳ 明朝" w:eastAsia="ＭＳ 明朝" w:hAnsi="ＭＳ 明朝" w:hint="eastAsia"/>
          <w:sz w:val="24"/>
          <w:szCs w:val="24"/>
        </w:rPr>
        <w:t>成果報告書の</w:t>
      </w:r>
      <w:r w:rsidR="00E37441" w:rsidRPr="002F6A83">
        <w:rPr>
          <w:rFonts w:ascii="ＭＳ 明朝" w:eastAsia="ＭＳ 明朝" w:hAnsi="ＭＳ 明朝" w:hint="eastAsia"/>
          <w:sz w:val="24"/>
          <w:szCs w:val="24"/>
        </w:rPr>
        <w:t>概要</w:t>
      </w:r>
      <w:r w:rsidR="00880158">
        <w:rPr>
          <w:rFonts w:ascii="ＭＳ 明朝" w:eastAsia="ＭＳ 明朝" w:hAnsi="ＭＳ 明朝" w:hint="eastAsia"/>
          <w:sz w:val="24"/>
          <w:szCs w:val="24"/>
        </w:rPr>
        <w:t>資料</w:t>
      </w:r>
      <w:r w:rsidR="00E37441" w:rsidRPr="002F6A83">
        <w:rPr>
          <w:rFonts w:ascii="ＭＳ 明朝" w:eastAsia="ＭＳ 明朝" w:hAnsi="ＭＳ 明朝" w:hint="eastAsia"/>
          <w:sz w:val="24"/>
          <w:szCs w:val="24"/>
        </w:rPr>
        <w:t>を作成</w:t>
      </w:r>
      <w:r w:rsidR="00A93E2F">
        <w:rPr>
          <w:rFonts w:ascii="ＭＳ 明朝" w:eastAsia="ＭＳ 明朝" w:hAnsi="ＭＳ 明朝" w:hint="eastAsia"/>
          <w:sz w:val="24"/>
          <w:szCs w:val="24"/>
        </w:rPr>
        <w:t>し発注者に提出</w:t>
      </w:r>
      <w:r w:rsidR="00E37441" w:rsidRPr="002F6A83">
        <w:rPr>
          <w:rFonts w:ascii="ＭＳ 明朝" w:eastAsia="ＭＳ 明朝" w:hAnsi="ＭＳ 明朝" w:hint="eastAsia"/>
          <w:sz w:val="24"/>
          <w:szCs w:val="24"/>
        </w:rPr>
        <w:t>すること。</w:t>
      </w:r>
    </w:p>
    <w:p w14:paraId="7E836DD1" w14:textId="77777777" w:rsidR="00450C8D" w:rsidRPr="002F6A83" w:rsidRDefault="00450C8D" w:rsidP="00921ED3">
      <w:pPr>
        <w:rPr>
          <w:rFonts w:ascii="ＭＳ 明朝" w:eastAsia="ＭＳ 明朝" w:hAnsi="ＭＳ 明朝"/>
          <w:sz w:val="24"/>
          <w:szCs w:val="24"/>
        </w:rPr>
      </w:pPr>
    </w:p>
    <w:p w14:paraId="1318E164" w14:textId="77777777" w:rsidR="00921ED3" w:rsidRPr="002F6A83" w:rsidRDefault="0017250A" w:rsidP="00921ED3">
      <w:pPr>
        <w:rPr>
          <w:rFonts w:ascii="ＭＳ 明朝" w:eastAsia="ＭＳ 明朝" w:hAnsi="ＭＳ 明朝"/>
          <w:sz w:val="24"/>
          <w:szCs w:val="24"/>
        </w:rPr>
      </w:pPr>
      <w:r w:rsidRPr="002F6A83">
        <w:rPr>
          <w:rFonts w:ascii="ＭＳ 明朝" w:eastAsia="ＭＳ 明朝" w:hAnsi="ＭＳ 明朝" w:hint="eastAsia"/>
          <w:sz w:val="24"/>
          <w:szCs w:val="24"/>
        </w:rPr>
        <w:t>４</w:t>
      </w:r>
      <w:r w:rsidR="00921ED3" w:rsidRPr="002F6A83">
        <w:rPr>
          <w:rFonts w:ascii="ＭＳ 明朝" w:eastAsia="ＭＳ 明朝" w:hAnsi="ＭＳ 明朝" w:hint="eastAsia"/>
          <w:sz w:val="24"/>
          <w:szCs w:val="24"/>
        </w:rPr>
        <w:t xml:space="preserve">　疑義</w:t>
      </w:r>
    </w:p>
    <w:p w14:paraId="3C8B738C" w14:textId="77777777" w:rsidR="00921ED3" w:rsidRPr="002F6A83" w:rsidRDefault="00921ED3" w:rsidP="006527FF">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受注者が、本業務を行うにあたり、本仕様書に記載されていない事項が発生した場合、又は、本仕様書及びその他業務に疑義が生じた場合は、その都度、発注者と協議の上、その指示を受けるものとする。</w:t>
      </w:r>
    </w:p>
    <w:p w14:paraId="4CDCA0DE" w14:textId="77777777" w:rsidR="00921ED3" w:rsidRPr="002F6A83" w:rsidRDefault="00921ED3" w:rsidP="00921ED3">
      <w:pPr>
        <w:rPr>
          <w:rFonts w:ascii="ＭＳ 明朝" w:eastAsia="ＭＳ 明朝" w:hAnsi="ＭＳ 明朝"/>
          <w:sz w:val="24"/>
          <w:szCs w:val="24"/>
        </w:rPr>
      </w:pPr>
    </w:p>
    <w:p w14:paraId="47144AC7" w14:textId="77777777" w:rsidR="00921ED3" w:rsidRPr="002F6A83" w:rsidRDefault="0017250A" w:rsidP="00921ED3">
      <w:pPr>
        <w:rPr>
          <w:rFonts w:ascii="ＭＳ 明朝" w:eastAsia="ＭＳ 明朝" w:hAnsi="ＭＳ 明朝"/>
          <w:sz w:val="24"/>
          <w:szCs w:val="24"/>
        </w:rPr>
      </w:pPr>
      <w:r w:rsidRPr="002F6A83">
        <w:rPr>
          <w:rFonts w:ascii="ＭＳ 明朝" w:eastAsia="ＭＳ 明朝" w:hAnsi="ＭＳ 明朝" w:hint="eastAsia"/>
          <w:sz w:val="24"/>
          <w:szCs w:val="24"/>
        </w:rPr>
        <w:t>５</w:t>
      </w:r>
      <w:r w:rsidR="00921ED3" w:rsidRPr="002F6A83">
        <w:rPr>
          <w:rFonts w:ascii="ＭＳ 明朝" w:eastAsia="ＭＳ 明朝" w:hAnsi="ＭＳ 明朝" w:hint="eastAsia"/>
          <w:sz w:val="24"/>
          <w:szCs w:val="24"/>
        </w:rPr>
        <w:t xml:space="preserve">　著作権</w:t>
      </w:r>
    </w:p>
    <w:p w14:paraId="70857DDF" w14:textId="77777777" w:rsidR="00921ED3" w:rsidRPr="002F6A83" w:rsidRDefault="00921ED3" w:rsidP="00AB28B3">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成果品の著作権（著作権法第</w:t>
      </w:r>
      <w:r w:rsidR="006527FF" w:rsidRPr="002F6A83">
        <w:rPr>
          <w:rFonts w:ascii="ＭＳ 明朝" w:eastAsia="ＭＳ 明朝" w:hAnsi="ＭＳ 明朝"/>
          <w:sz w:val="24"/>
          <w:szCs w:val="24"/>
        </w:rPr>
        <w:t>27</w:t>
      </w:r>
      <w:r w:rsidRPr="002F6A83">
        <w:rPr>
          <w:rFonts w:ascii="ＭＳ 明朝" w:eastAsia="ＭＳ 明朝" w:hAnsi="ＭＳ 明朝" w:hint="eastAsia"/>
          <w:sz w:val="24"/>
          <w:szCs w:val="24"/>
        </w:rPr>
        <w:t>条及び第</w:t>
      </w:r>
      <w:r w:rsidR="006527FF" w:rsidRPr="002F6A83">
        <w:rPr>
          <w:rFonts w:ascii="ＭＳ 明朝" w:eastAsia="ＭＳ 明朝" w:hAnsi="ＭＳ 明朝"/>
          <w:sz w:val="24"/>
          <w:szCs w:val="24"/>
        </w:rPr>
        <w:t>28</w:t>
      </w:r>
      <w:r w:rsidRPr="002F6A83">
        <w:rPr>
          <w:rFonts w:ascii="ＭＳ 明朝" w:eastAsia="ＭＳ 明朝" w:hAnsi="ＭＳ 明朝" w:hint="eastAsia"/>
          <w:sz w:val="24"/>
          <w:szCs w:val="24"/>
        </w:rPr>
        <w:t>条に規定する権利を含む。以下同じ）を発注者に無償で譲渡するものとし、著作者人格権を行使しないものとすること。また、著作権関係の紛争が生じた場合、一切受注者の責任において処理すること。</w:t>
      </w:r>
      <w:r w:rsidR="00AB28B3" w:rsidRPr="002F6A83">
        <w:rPr>
          <w:rFonts w:ascii="ＭＳ 明朝" w:eastAsia="ＭＳ 明朝" w:hAnsi="ＭＳ 明朝" w:hint="eastAsia"/>
          <w:sz w:val="24"/>
          <w:szCs w:val="24"/>
        </w:rPr>
        <w:t>なお、受注者が学会・イベント等で本業務の成果を発表する場合は、事前に小牧市の承諾を得ること。</w:t>
      </w:r>
    </w:p>
    <w:p w14:paraId="4C3ABC16" w14:textId="77777777" w:rsidR="00921ED3" w:rsidRPr="002F6A83" w:rsidRDefault="00921ED3" w:rsidP="00921ED3">
      <w:pPr>
        <w:rPr>
          <w:rFonts w:ascii="ＭＳ 明朝" w:eastAsia="ＭＳ 明朝" w:hAnsi="ＭＳ 明朝"/>
          <w:sz w:val="24"/>
          <w:szCs w:val="24"/>
        </w:rPr>
      </w:pPr>
    </w:p>
    <w:p w14:paraId="044E7D60" w14:textId="77777777" w:rsidR="00921ED3" w:rsidRPr="002F6A83" w:rsidRDefault="0017250A" w:rsidP="00921ED3">
      <w:pPr>
        <w:rPr>
          <w:rFonts w:ascii="ＭＳ 明朝" w:eastAsia="ＭＳ 明朝" w:hAnsi="ＭＳ 明朝"/>
          <w:sz w:val="24"/>
          <w:szCs w:val="24"/>
        </w:rPr>
      </w:pPr>
      <w:r w:rsidRPr="002F6A83">
        <w:rPr>
          <w:rFonts w:ascii="ＭＳ 明朝" w:eastAsia="ＭＳ 明朝" w:hAnsi="ＭＳ 明朝" w:hint="eastAsia"/>
          <w:sz w:val="24"/>
          <w:szCs w:val="24"/>
        </w:rPr>
        <w:t>６</w:t>
      </w:r>
      <w:r w:rsidR="00921ED3" w:rsidRPr="002F6A83">
        <w:rPr>
          <w:rFonts w:ascii="ＭＳ 明朝" w:eastAsia="ＭＳ 明朝" w:hAnsi="ＭＳ 明朝" w:hint="eastAsia"/>
          <w:sz w:val="24"/>
          <w:szCs w:val="24"/>
        </w:rPr>
        <w:t xml:space="preserve">　秘密の保持</w:t>
      </w:r>
    </w:p>
    <w:p w14:paraId="522C7622" w14:textId="77777777" w:rsidR="006527FF" w:rsidRPr="002F6A83" w:rsidRDefault="00921ED3" w:rsidP="006527FF">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受注者は、本業務により知り得た内容及び結果を第三者に漏洩してはならない。また、契約終了後も同様とする。</w:t>
      </w:r>
    </w:p>
    <w:p w14:paraId="0EBCE147" w14:textId="77777777" w:rsidR="00921ED3" w:rsidRPr="002F6A83" w:rsidRDefault="00921ED3" w:rsidP="006527FF">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受注者は、本業務の成果品を第三者に閲覧、複写又は譲渡してはならない。ただし、小牧市の承諾を得た場合はこの限りではない。</w:t>
      </w:r>
    </w:p>
    <w:p w14:paraId="7F1B1BFC" w14:textId="77777777" w:rsidR="00921ED3" w:rsidRPr="002F6A83" w:rsidRDefault="00921ED3" w:rsidP="00921ED3">
      <w:pPr>
        <w:rPr>
          <w:rFonts w:ascii="ＭＳ 明朝" w:eastAsia="ＭＳ 明朝" w:hAnsi="ＭＳ 明朝"/>
          <w:sz w:val="24"/>
          <w:szCs w:val="24"/>
        </w:rPr>
      </w:pPr>
    </w:p>
    <w:p w14:paraId="4E0D7F6B" w14:textId="77777777" w:rsidR="00921ED3" w:rsidRPr="002F6A83" w:rsidRDefault="0017250A" w:rsidP="00921ED3">
      <w:pPr>
        <w:rPr>
          <w:rFonts w:ascii="ＭＳ 明朝" w:eastAsia="ＭＳ 明朝" w:hAnsi="ＭＳ 明朝"/>
          <w:sz w:val="24"/>
          <w:szCs w:val="24"/>
        </w:rPr>
      </w:pPr>
      <w:r w:rsidRPr="002F6A83">
        <w:rPr>
          <w:rFonts w:ascii="ＭＳ 明朝" w:eastAsia="ＭＳ 明朝" w:hAnsi="ＭＳ 明朝" w:hint="eastAsia"/>
          <w:sz w:val="24"/>
          <w:szCs w:val="24"/>
        </w:rPr>
        <w:t>７</w:t>
      </w:r>
      <w:r w:rsidR="00921ED3" w:rsidRPr="002F6A83">
        <w:rPr>
          <w:rFonts w:ascii="ＭＳ 明朝" w:eastAsia="ＭＳ 明朝" w:hAnsi="ＭＳ 明朝"/>
          <w:sz w:val="24"/>
          <w:szCs w:val="24"/>
        </w:rPr>
        <w:t xml:space="preserve">　成果品</w:t>
      </w:r>
    </w:p>
    <w:p w14:paraId="76DE02DC" w14:textId="77777777" w:rsidR="00921ED3" w:rsidRPr="002F6A83" w:rsidRDefault="00921ED3" w:rsidP="006527FF">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成果品及び部数は以下のとおりとする。</w:t>
      </w:r>
    </w:p>
    <w:p w14:paraId="3E20ADB4" w14:textId="26C05D2B" w:rsidR="00BA09D3" w:rsidRPr="002F6A83" w:rsidRDefault="00BA09D3" w:rsidP="00E37441">
      <w:pPr>
        <w:ind w:leftChars="100" w:left="1101" w:hangingChars="300" w:hanging="848"/>
        <w:rPr>
          <w:rFonts w:ascii="ＭＳ 明朝" w:eastAsia="ＭＳ 明朝" w:hAnsi="ＭＳ 明朝"/>
          <w:sz w:val="24"/>
          <w:szCs w:val="24"/>
        </w:rPr>
      </w:pPr>
      <w:r w:rsidRPr="002F6A83">
        <w:rPr>
          <w:rFonts w:ascii="ＭＳ 明朝" w:eastAsia="ＭＳ 明朝" w:hAnsi="ＭＳ 明朝" w:hint="eastAsia"/>
          <w:sz w:val="24"/>
          <w:szCs w:val="24"/>
        </w:rPr>
        <w:t>（１）</w:t>
      </w:r>
      <w:r w:rsidR="00AF0279" w:rsidRPr="002F6A83">
        <w:rPr>
          <w:rFonts w:ascii="ＭＳ 明朝" w:eastAsia="ＭＳ 明朝" w:hAnsi="ＭＳ 明朝" w:hint="eastAsia"/>
          <w:sz w:val="24"/>
          <w:szCs w:val="24"/>
        </w:rPr>
        <w:t>各種</w:t>
      </w:r>
      <w:r w:rsidR="007E58D3">
        <w:rPr>
          <w:rFonts w:ascii="ＭＳ 明朝" w:eastAsia="ＭＳ 明朝" w:hAnsi="ＭＳ 明朝" w:hint="eastAsia"/>
          <w:sz w:val="24"/>
          <w:szCs w:val="24"/>
        </w:rPr>
        <w:t>提出書類</w:t>
      </w:r>
      <w:r w:rsidR="00E64491">
        <w:rPr>
          <w:rFonts w:ascii="ＭＳ 明朝" w:eastAsia="ＭＳ 明朝" w:hAnsi="ＭＳ 明朝" w:hint="eastAsia"/>
          <w:sz w:val="24"/>
          <w:szCs w:val="24"/>
        </w:rPr>
        <w:t>の</w:t>
      </w:r>
      <w:r w:rsidR="00921ED3" w:rsidRPr="002F6A83">
        <w:rPr>
          <w:rFonts w:ascii="ＭＳ 明朝" w:eastAsia="ＭＳ 明朝" w:hAnsi="ＭＳ 明朝" w:hint="eastAsia"/>
          <w:sz w:val="24"/>
          <w:szCs w:val="24"/>
        </w:rPr>
        <w:t>電子データ（発注者の指定するデータ形式）</w:t>
      </w:r>
    </w:p>
    <w:p w14:paraId="06B4AEEE" w14:textId="3CC2F883" w:rsidR="00AF0279" w:rsidRPr="002F6A83" w:rsidRDefault="00BA09D3" w:rsidP="00BA09D3">
      <w:pPr>
        <w:ind w:leftChars="100" w:left="1101" w:hangingChars="300" w:hanging="848"/>
        <w:rPr>
          <w:rFonts w:ascii="ＭＳ 明朝" w:eastAsia="ＭＳ 明朝" w:hAnsi="ＭＳ 明朝"/>
          <w:sz w:val="24"/>
          <w:szCs w:val="24"/>
        </w:rPr>
      </w:pPr>
      <w:r w:rsidRPr="002F6A83">
        <w:rPr>
          <w:rFonts w:ascii="ＭＳ 明朝" w:eastAsia="ＭＳ 明朝" w:hAnsi="ＭＳ 明朝" w:hint="eastAsia"/>
          <w:sz w:val="24"/>
          <w:szCs w:val="24"/>
        </w:rPr>
        <w:t>（２）</w:t>
      </w:r>
      <w:r w:rsidR="00AF0279" w:rsidRPr="002F6A83">
        <w:rPr>
          <w:rFonts w:ascii="ＭＳ 明朝" w:eastAsia="ＭＳ 明朝" w:hAnsi="ＭＳ 明朝" w:hint="eastAsia"/>
          <w:sz w:val="24"/>
          <w:szCs w:val="24"/>
        </w:rPr>
        <w:t>業務完了までの連絡調整記録</w:t>
      </w:r>
      <w:r w:rsidR="00921ED3" w:rsidRPr="002F6A83">
        <w:rPr>
          <w:rFonts w:ascii="ＭＳ 明朝" w:eastAsia="ＭＳ 明朝" w:hAnsi="ＭＳ 明朝" w:hint="eastAsia"/>
          <w:sz w:val="24"/>
          <w:szCs w:val="24"/>
        </w:rPr>
        <w:t>及び</w:t>
      </w:r>
      <w:r w:rsidR="00AF0279" w:rsidRPr="002F6A83">
        <w:rPr>
          <w:rFonts w:ascii="ＭＳ 明朝" w:eastAsia="ＭＳ 明朝" w:hAnsi="ＭＳ 明朝" w:hint="eastAsia"/>
          <w:sz w:val="24"/>
          <w:szCs w:val="24"/>
        </w:rPr>
        <w:t>各種</w:t>
      </w:r>
      <w:r w:rsidR="007E58D3">
        <w:rPr>
          <w:rFonts w:ascii="ＭＳ 明朝" w:eastAsia="ＭＳ 明朝" w:hAnsi="ＭＳ 明朝" w:hint="eastAsia"/>
          <w:sz w:val="24"/>
          <w:szCs w:val="24"/>
        </w:rPr>
        <w:t>提出書類</w:t>
      </w:r>
      <w:r w:rsidR="00AF0279" w:rsidRPr="002F6A83">
        <w:rPr>
          <w:rFonts w:ascii="ＭＳ 明朝" w:eastAsia="ＭＳ 明朝" w:hAnsi="ＭＳ 明朝" w:hint="eastAsia"/>
          <w:sz w:val="24"/>
          <w:szCs w:val="24"/>
        </w:rPr>
        <w:t>を作成するにあたっての根拠となるデータ等の</w:t>
      </w:r>
      <w:r w:rsidR="00921ED3" w:rsidRPr="002F6A83">
        <w:rPr>
          <w:rFonts w:ascii="ＭＳ 明朝" w:eastAsia="ＭＳ 明朝" w:hAnsi="ＭＳ 明朝" w:hint="eastAsia"/>
          <w:sz w:val="24"/>
          <w:szCs w:val="24"/>
        </w:rPr>
        <w:t>関係資料一式</w:t>
      </w:r>
    </w:p>
    <w:p w14:paraId="5CA7A073" w14:textId="77777777" w:rsidR="008038C3" w:rsidRPr="002F6A83" w:rsidRDefault="00BA09D3" w:rsidP="00BA09D3">
      <w:pPr>
        <w:ind w:leftChars="100" w:left="253"/>
        <w:rPr>
          <w:rFonts w:ascii="ＭＳ 明朝" w:eastAsia="ＭＳ 明朝" w:hAnsi="ＭＳ 明朝"/>
          <w:sz w:val="24"/>
          <w:szCs w:val="24"/>
        </w:rPr>
      </w:pPr>
      <w:r w:rsidRPr="002F6A83">
        <w:rPr>
          <w:rFonts w:ascii="ＭＳ 明朝" w:eastAsia="ＭＳ 明朝" w:hAnsi="ＭＳ 明朝" w:hint="eastAsia"/>
          <w:sz w:val="24"/>
          <w:szCs w:val="24"/>
        </w:rPr>
        <w:t>（３）</w:t>
      </w:r>
      <w:r w:rsidR="00921ED3" w:rsidRPr="002F6A83">
        <w:rPr>
          <w:rFonts w:ascii="ＭＳ 明朝" w:eastAsia="ＭＳ 明朝" w:hAnsi="ＭＳ 明朝" w:hint="eastAsia"/>
          <w:sz w:val="24"/>
          <w:szCs w:val="24"/>
        </w:rPr>
        <w:t>その他、発注者が必要と認めた資料一式</w:t>
      </w:r>
    </w:p>
    <w:p w14:paraId="647E3398" w14:textId="77777777" w:rsidR="00EF0FCA" w:rsidRPr="002F6A83" w:rsidRDefault="00EF0FCA" w:rsidP="00903E71">
      <w:pPr>
        <w:rPr>
          <w:rFonts w:ascii="ＭＳ 明朝" w:eastAsia="ＭＳ 明朝" w:hAnsi="ＭＳ 明朝"/>
          <w:sz w:val="24"/>
          <w:szCs w:val="24"/>
        </w:rPr>
      </w:pPr>
    </w:p>
    <w:p w14:paraId="25C33A44" w14:textId="1244625D" w:rsidR="00903E71" w:rsidRPr="002F6A83" w:rsidRDefault="0017250A" w:rsidP="00903E71">
      <w:pPr>
        <w:rPr>
          <w:rFonts w:ascii="ＭＳ 明朝" w:eastAsia="ＭＳ 明朝" w:hAnsi="ＭＳ 明朝"/>
          <w:sz w:val="24"/>
          <w:szCs w:val="24"/>
        </w:rPr>
      </w:pPr>
      <w:r w:rsidRPr="002F6A83">
        <w:rPr>
          <w:rFonts w:ascii="ＭＳ 明朝" w:eastAsia="ＭＳ 明朝" w:hAnsi="ＭＳ 明朝" w:hint="eastAsia"/>
          <w:sz w:val="24"/>
          <w:szCs w:val="24"/>
        </w:rPr>
        <w:t>８</w:t>
      </w:r>
      <w:r w:rsidR="0070718C" w:rsidRPr="002F6A83">
        <w:rPr>
          <w:rFonts w:ascii="ＭＳ 明朝" w:eastAsia="ＭＳ 明朝" w:hAnsi="ＭＳ 明朝" w:hint="eastAsia"/>
          <w:sz w:val="24"/>
          <w:szCs w:val="24"/>
        </w:rPr>
        <w:t xml:space="preserve">　</w:t>
      </w:r>
      <w:r w:rsidR="006527FF" w:rsidRPr="002F6A83">
        <w:rPr>
          <w:rFonts w:ascii="ＭＳ 明朝" w:eastAsia="ＭＳ 明朝" w:hAnsi="ＭＳ 明朝" w:hint="eastAsia"/>
          <w:sz w:val="24"/>
          <w:szCs w:val="24"/>
        </w:rPr>
        <w:t>代金</w:t>
      </w:r>
      <w:r w:rsidR="00903E71" w:rsidRPr="002F6A83">
        <w:rPr>
          <w:rFonts w:ascii="ＭＳ 明朝" w:eastAsia="ＭＳ 明朝" w:hAnsi="ＭＳ 明朝" w:hint="eastAsia"/>
          <w:sz w:val="24"/>
          <w:szCs w:val="24"/>
        </w:rPr>
        <w:t>の支払い</w:t>
      </w:r>
    </w:p>
    <w:p w14:paraId="4D9EF80D" w14:textId="77777777" w:rsidR="00484A23" w:rsidRPr="002F6A83" w:rsidRDefault="002340CE">
      <w:pPr>
        <w:ind w:leftChars="100" w:left="253" w:firstLineChars="100" w:firstLine="283"/>
        <w:rPr>
          <w:rFonts w:ascii="ＭＳ 明朝" w:eastAsia="ＭＳ 明朝" w:hAnsi="ＭＳ 明朝"/>
          <w:sz w:val="24"/>
          <w:szCs w:val="24"/>
        </w:rPr>
      </w:pPr>
      <w:r w:rsidRPr="002F6A83">
        <w:rPr>
          <w:rFonts w:ascii="ＭＳ 明朝" w:eastAsia="ＭＳ 明朝" w:hAnsi="ＭＳ 明朝" w:hint="eastAsia"/>
          <w:sz w:val="24"/>
          <w:szCs w:val="24"/>
        </w:rPr>
        <w:t>委託</w:t>
      </w:r>
      <w:r w:rsidR="006527FF" w:rsidRPr="002F6A83">
        <w:rPr>
          <w:rFonts w:ascii="ＭＳ 明朝" w:eastAsia="ＭＳ 明朝" w:hAnsi="ＭＳ 明朝" w:hint="eastAsia"/>
          <w:sz w:val="24"/>
          <w:szCs w:val="24"/>
        </w:rPr>
        <w:t>代金</w:t>
      </w:r>
      <w:r w:rsidR="00903E71" w:rsidRPr="002F6A83">
        <w:rPr>
          <w:rFonts w:ascii="ＭＳ 明朝" w:eastAsia="ＭＳ 明朝" w:hAnsi="ＭＳ 明朝" w:hint="eastAsia"/>
          <w:sz w:val="24"/>
          <w:szCs w:val="24"/>
        </w:rPr>
        <w:t>の支払いは</w:t>
      </w:r>
      <w:r w:rsidR="006527FF" w:rsidRPr="002F6A83">
        <w:rPr>
          <w:rFonts w:ascii="ＭＳ 明朝" w:eastAsia="ＭＳ 明朝" w:hAnsi="ＭＳ 明朝" w:hint="eastAsia"/>
          <w:sz w:val="24"/>
          <w:szCs w:val="24"/>
        </w:rPr>
        <w:t>一括払いとし、</w:t>
      </w:r>
      <w:r w:rsidR="00903E71" w:rsidRPr="002F6A83">
        <w:rPr>
          <w:rFonts w:ascii="ＭＳ 明朝" w:eastAsia="ＭＳ 明朝" w:hAnsi="ＭＳ 明朝" w:hint="eastAsia"/>
          <w:sz w:val="24"/>
          <w:szCs w:val="24"/>
        </w:rPr>
        <w:t>業務完了時に発注者が検査を行い、その検査に合格した後に、発注者が、受注者からの適法な支払請求書を受理した日から</w:t>
      </w:r>
      <w:r w:rsidR="00903E71" w:rsidRPr="002F6A83">
        <w:rPr>
          <w:rFonts w:ascii="ＭＳ 明朝" w:eastAsia="ＭＳ 明朝" w:hAnsi="ＭＳ 明朝"/>
          <w:sz w:val="24"/>
          <w:szCs w:val="24"/>
        </w:rPr>
        <w:t>30日以内に行うものとする。</w:t>
      </w:r>
    </w:p>
    <w:sectPr w:rsidR="00484A23" w:rsidRPr="002F6A83" w:rsidSect="00E82DBB">
      <w:footerReference w:type="default" r:id="rId8"/>
      <w:pgSz w:w="11906" w:h="16838" w:code="9"/>
      <w:pgMar w:top="1418" w:right="1134" w:bottom="1418" w:left="1418" w:header="851" w:footer="567" w:gutter="0"/>
      <w:cols w:space="425"/>
      <w:docGrid w:type="linesAndChars" w:linePitch="424" w:charSpace="87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D549" w16cex:dateUtc="2025-06-26T05:18:00Z"/>
  <w16cex:commentExtensible w16cex:durableId="2C07D780" w16cex:dateUtc="2025-06-26T05:28:00Z"/>
  <w16cex:commentExtensible w16cex:durableId="2C07D8CE" w16cex:dateUtc="2025-06-26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D768C" w16cid:durableId="2C07D549"/>
  <w16cid:commentId w16cid:paraId="55CE339E" w16cid:durableId="2C07D50A"/>
  <w16cid:commentId w16cid:paraId="0E67FA97" w16cid:durableId="2C07D780"/>
  <w16cid:commentId w16cid:paraId="55C85BED" w16cid:durableId="2C07D8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32E6" w14:textId="77777777" w:rsidR="00B14157" w:rsidRDefault="00B14157" w:rsidP="00CB1FCB">
      <w:r>
        <w:separator/>
      </w:r>
    </w:p>
  </w:endnote>
  <w:endnote w:type="continuationSeparator" w:id="0">
    <w:p w14:paraId="3D1E1D8F" w14:textId="77777777" w:rsidR="00B14157" w:rsidRDefault="00B14157" w:rsidP="00CB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0393"/>
      <w:docPartObj>
        <w:docPartGallery w:val="Page Numbers (Bottom of Page)"/>
        <w:docPartUnique/>
      </w:docPartObj>
    </w:sdtPr>
    <w:sdtEndPr/>
    <w:sdtContent>
      <w:p w14:paraId="6A199153" w14:textId="54EEEB24" w:rsidR="00B237D0" w:rsidRDefault="00B237D0" w:rsidP="00CB1FCB">
        <w:pPr>
          <w:pStyle w:val="a5"/>
          <w:jc w:val="center"/>
        </w:pPr>
        <w:r>
          <w:fldChar w:fldCharType="begin"/>
        </w:r>
        <w:r>
          <w:instrText>PAGE   \* MERGEFORMAT</w:instrText>
        </w:r>
        <w:r>
          <w:fldChar w:fldCharType="separate"/>
        </w:r>
        <w:r w:rsidR="003C77F8" w:rsidRPr="003C77F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5993E" w14:textId="77777777" w:rsidR="00B14157" w:rsidRDefault="00B14157" w:rsidP="00CB1FCB">
      <w:r>
        <w:separator/>
      </w:r>
    </w:p>
  </w:footnote>
  <w:footnote w:type="continuationSeparator" w:id="0">
    <w:p w14:paraId="42DAFD96" w14:textId="77777777" w:rsidR="00B14157" w:rsidRDefault="00B14157" w:rsidP="00CB1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84E"/>
    <w:multiLevelType w:val="hybridMultilevel"/>
    <w:tmpl w:val="66C27A02"/>
    <w:lvl w:ilvl="0" w:tplc="0B1CB5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13D92B3D"/>
    <w:multiLevelType w:val="hybridMultilevel"/>
    <w:tmpl w:val="94EA7406"/>
    <w:lvl w:ilvl="0" w:tplc="C5EA44D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24F566B"/>
    <w:multiLevelType w:val="hybridMultilevel"/>
    <w:tmpl w:val="84BEFDC0"/>
    <w:lvl w:ilvl="0" w:tplc="31F6215E">
      <w:start w:val="2"/>
      <w:numFmt w:val="aiueoFullWidth"/>
      <w:lvlText w:val="（%1）"/>
      <w:lvlJc w:val="left"/>
      <w:pPr>
        <w:ind w:left="1650" w:hanging="108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33784F17"/>
    <w:multiLevelType w:val="hybridMultilevel"/>
    <w:tmpl w:val="A0AA3112"/>
    <w:lvl w:ilvl="0" w:tplc="B9EC287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3D0D6421"/>
    <w:multiLevelType w:val="hybridMultilevel"/>
    <w:tmpl w:val="9EE4137E"/>
    <w:lvl w:ilvl="0" w:tplc="0CD6BB72">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5" w15:restartNumberingAfterBreak="0">
    <w:nsid w:val="3E323BED"/>
    <w:multiLevelType w:val="hybridMultilevel"/>
    <w:tmpl w:val="0DB4F914"/>
    <w:lvl w:ilvl="0" w:tplc="327C1752">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4F4720DE"/>
    <w:multiLevelType w:val="hybridMultilevel"/>
    <w:tmpl w:val="C60EC42A"/>
    <w:lvl w:ilvl="0" w:tplc="DE2498E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5C8C21C5"/>
    <w:multiLevelType w:val="hybridMultilevel"/>
    <w:tmpl w:val="C5A856B0"/>
    <w:lvl w:ilvl="0" w:tplc="36EC6FC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690C3228"/>
    <w:multiLevelType w:val="hybridMultilevel"/>
    <w:tmpl w:val="E110CB74"/>
    <w:lvl w:ilvl="0" w:tplc="3D08E20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30F9E"/>
    <w:multiLevelType w:val="hybridMultilevel"/>
    <w:tmpl w:val="9132C078"/>
    <w:lvl w:ilvl="0" w:tplc="6D94546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778B5755"/>
    <w:multiLevelType w:val="hybridMultilevel"/>
    <w:tmpl w:val="5DF4D584"/>
    <w:lvl w:ilvl="0" w:tplc="DD906CA4">
      <w:start w:val="36"/>
      <w:numFmt w:val="irohaFullWidth"/>
      <w:lvlText w:val="（%1）"/>
      <w:lvlJc w:val="left"/>
      <w:pPr>
        <w:ind w:left="1650" w:hanging="108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78E2420A"/>
    <w:multiLevelType w:val="hybridMultilevel"/>
    <w:tmpl w:val="09CAD580"/>
    <w:lvl w:ilvl="0" w:tplc="F878C9AA">
      <w:start w:val="1"/>
      <w:numFmt w:val="aiueoFullWidth"/>
      <w:lvlText w:val="（%1）"/>
      <w:lvlJc w:val="left"/>
      <w:pPr>
        <w:ind w:left="1650" w:hanging="108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1"/>
  </w:num>
  <w:num w:numId="2">
    <w:abstractNumId w:val="2"/>
  </w:num>
  <w:num w:numId="3">
    <w:abstractNumId w:val="10"/>
  </w:num>
  <w:num w:numId="4">
    <w:abstractNumId w:val="5"/>
  </w:num>
  <w:num w:numId="5">
    <w:abstractNumId w:val="9"/>
  </w:num>
  <w:num w:numId="6">
    <w:abstractNumId w:val="7"/>
  </w:num>
  <w:num w:numId="7">
    <w:abstractNumId w:val="6"/>
  </w:num>
  <w:num w:numId="8">
    <w:abstractNumId w:val="3"/>
  </w:num>
  <w:num w:numId="9">
    <w:abstractNumId w:val="1"/>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212"/>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41"/>
    <w:rsid w:val="00000C93"/>
    <w:rsid w:val="0000295A"/>
    <w:rsid w:val="00002CD8"/>
    <w:rsid w:val="00004938"/>
    <w:rsid w:val="000068A9"/>
    <w:rsid w:val="000069EF"/>
    <w:rsid w:val="00010A91"/>
    <w:rsid w:val="00020F62"/>
    <w:rsid w:val="00021256"/>
    <w:rsid w:val="00021F1E"/>
    <w:rsid w:val="00026681"/>
    <w:rsid w:val="00030C33"/>
    <w:rsid w:val="00033D27"/>
    <w:rsid w:val="0004097D"/>
    <w:rsid w:val="00040F93"/>
    <w:rsid w:val="00043F15"/>
    <w:rsid w:val="00051498"/>
    <w:rsid w:val="000530DA"/>
    <w:rsid w:val="000536AE"/>
    <w:rsid w:val="00060959"/>
    <w:rsid w:val="0006331D"/>
    <w:rsid w:val="00064332"/>
    <w:rsid w:val="00065B7B"/>
    <w:rsid w:val="00072DBE"/>
    <w:rsid w:val="00075826"/>
    <w:rsid w:val="00076F93"/>
    <w:rsid w:val="0008292C"/>
    <w:rsid w:val="000835B4"/>
    <w:rsid w:val="00091670"/>
    <w:rsid w:val="00093146"/>
    <w:rsid w:val="000A363E"/>
    <w:rsid w:val="000A3B43"/>
    <w:rsid w:val="000B128E"/>
    <w:rsid w:val="000B648E"/>
    <w:rsid w:val="000B7DAA"/>
    <w:rsid w:val="000C18CD"/>
    <w:rsid w:val="000C48E6"/>
    <w:rsid w:val="000D2A40"/>
    <w:rsid w:val="000D7D38"/>
    <w:rsid w:val="000E2607"/>
    <w:rsid w:val="000E341E"/>
    <w:rsid w:val="000F4184"/>
    <w:rsid w:val="000F518A"/>
    <w:rsid w:val="000F66AA"/>
    <w:rsid w:val="000F6889"/>
    <w:rsid w:val="0010185E"/>
    <w:rsid w:val="001032A3"/>
    <w:rsid w:val="0010620B"/>
    <w:rsid w:val="001104B2"/>
    <w:rsid w:val="00112E71"/>
    <w:rsid w:val="00113317"/>
    <w:rsid w:val="0011421B"/>
    <w:rsid w:val="0011618C"/>
    <w:rsid w:val="001202BE"/>
    <w:rsid w:val="00121888"/>
    <w:rsid w:val="00123671"/>
    <w:rsid w:val="0012549E"/>
    <w:rsid w:val="00126259"/>
    <w:rsid w:val="001336DB"/>
    <w:rsid w:val="001358FD"/>
    <w:rsid w:val="0014400B"/>
    <w:rsid w:val="00150D98"/>
    <w:rsid w:val="00152CF1"/>
    <w:rsid w:val="0015305E"/>
    <w:rsid w:val="001549E8"/>
    <w:rsid w:val="00162090"/>
    <w:rsid w:val="00162100"/>
    <w:rsid w:val="00164C50"/>
    <w:rsid w:val="001665FE"/>
    <w:rsid w:val="0017085E"/>
    <w:rsid w:val="00170E86"/>
    <w:rsid w:val="0017250A"/>
    <w:rsid w:val="001765EE"/>
    <w:rsid w:val="001828EA"/>
    <w:rsid w:val="00193A83"/>
    <w:rsid w:val="001948C2"/>
    <w:rsid w:val="001961DE"/>
    <w:rsid w:val="0019636C"/>
    <w:rsid w:val="001A4638"/>
    <w:rsid w:val="001A6E9A"/>
    <w:rsid w:val="001B5212"/>
    <w:rsid w:val="001B6C17"/>
    <w:rsid w:val="001B7113"/>
    <w:rsid w:val="001C1F62"/>
    <w:rsid w:val="001C2DCC"/>
    <w:rsid w:val="001C77EB"/>
    <w:rsid w:val="001D095B"/>
    <w:rsid w:val="001D177D"/>
    <w:rsid w:val="001D423A"/>
    <w:rsid w:val="001D4332"/>
    <w:rsid w:val="001D62BA"/>
    <w:rsid w:val="001E049B"/>
    <w:rsid w:val="001E0DE6"/>
    <w:rsid w:val="001E3275"/>
    <w:rsid w:val="001E3FF1"/>
    <w:rsid w:val="001E653C"/>
    <w:rsid w:val="001F0F5F"/>
    <w:rsid w:val="001F4090"/>
    <w:rsid w:val="001F5194"/>
    <w:rsid w:val="001F5769"/>
    <w:rsid w:val="00205295"/>
    <w:rsid w:val="002100CF"/>
    <w:rsid w:val="00217B9F"/>
    <w:rsid w:val="002221E3"/>
    <w:rsid w:val="002276DD"/>
    <w:rsid w:val="002340CE"/>
    <w:rsid w:val="00240062"/>
    <w:rsid w:val="002450A3"/>
    <w:rsid w:val="00246D2A"/>
    <w:rsid w:val="00251F8E"/>
    <w:rsid w:val="0025283A"/>
    <w:rsid w:val="00252859"/>
    <w:rsid w:val="00255C7B"/>
    <w:rsid w:val="00256529"/>
    <w:rsid w:val="00256D8A"/>
    <w:rsid w:val="00260D1F"/>
    <w:rsid w:val="00262F8E"/>
    <w:rsid w:val="00265AAD"/>
    <w:rsid w:val="00266681"/>
    <w:rsid w:val="002717F3"/>
    <w:rsid w:val="00272C85"/>
    <w:rsid w:val="00274571"/>
    <w:rsid w:val="00274A09"/>
    <w:rsid w:val="00283603"/>
    <w:rsid w:val="002A7807"/>
    <w:rsid w:val="002B635F"/>
    <w:rsid w:val="002C138B"/>
    <w:rsid w:val="002C299D"/>
    <w:rsid w:val="002D31ED"/>
    <w:rsid w:val="002E3A8B"/>
    <w:rsid w:val="002F4797"/>
    <w:rsid w:val="002F4CF6"/>
    <w:rsid w:val="002F61DB"/>
    <w:rsid w:val="002F69D3"/>
    <w:rsid w:val="002F6A83"/>
    <w:rsid w:val="002F74ED"/>
    <w:rsid w:val="00301744"/>
    <w:rsid w:val="00306982"/>
    <w:rsid w:val="00315DD7"/>
    <w:rsid w:val="00320151"/>
    <w:rsid w:val="00330601"/>
    <w:rsid w:val="0033700B"/>
    <w:rsid w:val="00337C6D"/>
    <w:rsid w:val="00341E4A"/>
    <w:rsid w:val="00345302"/>
    <w:rsid w:val="0034623B"/>
    <w:rsid w:val="00352FB9"/>
    <w:rsid w:val="00353413"/>
    <w:rsid w:val="003568F5"/>
    <w:rsid w:val="00357659"/>
    <w:rsid w:val="003619A7"/>
    <w:rsid w:val="00371C35"/>
    <w:rsid w:val="0038097D"/>
    <w:rsid w:val="00383756"/>
    <w:rsid w:val="003968D1"/>
    <w:rsid w:val="00397154"/>
    <w:rsid w:val="003A032E"/>
    <w:rsid w:val="003A3BB2"/>
    <w:rsid w:val="003A4079"/>
    <w:rsid w:val="003A7C8B"/>
    <w:rsid w:val="003B4DF7"/>
    <w:rsid w:val="003B56EF"/>
    <w:rsid w:val="003B59D1"/>
    <w:rsid w:val="003C0B8E"/>
    <w:rsid w:val="003C659C"/>
    <w:rsid w:val="003C74F7"/>
    <w:rsid w:val="003C77F8"/>
    <w:rsid w:val="003C7C46"/>
    <w:rsid w:val="003D367E"/>
    <w:rsid w:val="003D5BCC"/>
    <w:rsid w:val="003D75C6"/>
    <w:rsid w:val="003E4B37"/>
    <w:rsid w:val="003E72CB"/>
    <w:rsid w:val="003F009F"/>
    <w:rsid w:val="003F0856"/>
    <w:rsid w:val="003F3361"/>
    <w:rsid w:val="003F465E"/>
    <w:rsid w:val="004044E4"/>
    <w:rsid w:val="00411FF6"/>
    <w:rsid w:val="004143AC"/>
    <w:rsid w:val="00420B27"/>
    <w:rsid w:val="004219F2"/>
    <w:rsid w:val="00430E58"/>
    <w:rsid w:val="0043486A"/>
    <w:rsid w:val="004368A4"/>
    <w:rsid w:val="00441FD3"/>
    <w:rsid w:val="0044393F"/>
    <w:rsid w:val="00446F1F"/>
    <w:rsid w:val="00450C8D"/>
    <w:rsid w:val="004620EB"/>
    <w:rsid w:val="0046338B"/>
    <w:rsid w:val="00465F03"/>
    <w:rsid w:val="00467E9D"/>
    <w:rsid w:val="004706BE"/>
    <w:rsid w:val="004719E4"/>
    <w:rsid w:val="00477B9A"/>
    <w:rsid w:val="004802B7"/>
    <w:rsid w:val="00482975"/>
    <w:rsid w:val="00482A15"/>
    <w:rsid w:val="00482C89"/>
    <w:rsid w:val="00484A23"/>
    <w:rsid w:val="00485738"/>
    <w:rsid w:val="00486F59"/>
    <w:rsid w:val="00495BFD"/>
    <w:rsid w:val="00496B3E"/>
    <w:rsid w:val="004A7262"/>
    <w:rsid w:val="004B2279"/>
    <w:rsid w:val="004B33AD"/>
    <w:rsid w:val="004B58CB"/>
    <w:rsid w:val="004B6589"/>
    <w:rsid w:val="004C53D9"/>
    <w:rsid w:val="004C581D"/>
    <w:rsid w:val="004C5E22"/>
    <w:rsid w:val="004C6D8A"/>
    <w:rsid w:val="004C6DBE"/>
    <w:rsid w:val="004C71FA"/>
    <w:rsid w:val="004D28C0"/>
    <w:rsid w:val="004E0B5D"/>
    <w:rsid w:val="004E383A"/>
    <w:rsid w:val="004E42BA"/>
    <w:rsid w:val="004E72A4"/>
    <w:rsid w:val="004F1377"/>
    <w:rsid w:val="004F3062"/>
    <w:rsid w:val="004F335C"/>
    <w:rsid w:val="0050296A"/>
    <w:rsid w:val="005063AC"/>
    <w:rsid w:val="00513D4D"/>
    <w:rsid w:val="00520964"/>
    <w:rsid w:val="00523BFD"/>
    <w:rsid w:val="005257CB"/>
    <w:rsid w:val="00525E6D"/>
    <w:rsid w:val="00527DE9"/>
    <w:rsid w:val="0053289F"/>
    <w:rsid w:val="00532ED5"/>
    <w:rsid w:val="0053309F"/>
    <w:rsid w:val="00535E6B"/>
    <w:rsid w:val="00537254"/>
    <w:rsid w:val="00541223"/>
    <w:rsid w:val="005427FD"/>
    <w:rsid w:val="0055404D"/>
    <w:rsid w:val="00554BE8"/>
    <w:rsid w:val="0056041A"/>
    <w:rsid w:val="0056291E"/>
    <w:rsid w:val="0056390E"/>
    <w:rsid w:val="005659FC"/>
    <w:rsid w:val="00573E83"/>
    <w:rsid w:val="00573F10"/>
    <w:rsid w:val="00574F23"/>
    <w:rsid w:val="00575D34"/>
    <w:rsid w:val="005870FA"/>
    <w:rsid w:val="005929B4"/>
    <w:rsid w:val="00594AEA"/>
    <w:rsid w:val="005954F8"/>
    <w:rsid w:val="005A1241"/>
    <w:rsid w:val="005A58D9"/>
    <w:rsid w:val="005B1C70"/>
    <w:rsid w:val="005B5421"/>
    <w:rsid w:val="005B6081"/>
    <w:rsid w:val="005C150A"/>
    <w:rsid w:val="005C1D64"/>
    <w:rsid w:val="005C3CBF"/>
    <w:rsid w:val="005C5F07"/>
    <w:rsid w:val="005C67DB"/>
    <w:rsid w:val="005C6944"/>
    <w:rsid w:val="005D3572"/>
    <w:rsid w:val="005D3D39"/>
    <w:rsid w:val="005E00C5"/>
    <w:rsid w:val="005E2F45"/>
    <w:rsid w:val="005E4168"/>
    <w:rsid w:val="005E571C"/>
    <w:rsid w:val="005E6C14"/>
    <w:rsid w:val="005F1250"/>
    <w:rsid w:val="005F1920"/>
    <w:rsid w:val="005F3C93"/>
    <w:rsid w:val="005F58B1"/>
    <w:rsid w:val="006109ED"/>
    <w:rsid w:val="00612C7E"/>
    <w:rsid w:val="00617FA3"/>
    <w:rsid w:val="0063107A"/>
    <w:rsid w:val="00640847"/>
    <w:rsid w:val="0064084F"/>
    <w:rsid w:val="0064389D"/>
    <w:rsid w:val="00647851"/>
    <w:rsid w:val="006527FF"/>
    <w:rsid w:val="00652891"/>
    <w:rsid w:val="00653D2D"/>
    <w:rsid w:val="00654B70"/>
    <w:rsid w:val="00655BBD"/>
    <w:rsid w:val="00656B83"/>
    <w:rsid w:val="00657908"/>
    <w:rsid w:val="00662A13"/>
    <w:rsid w:val="00665C63"/>
    <w:rsid w:val="00675C9A"/>
    <w:rsid w:val="00675FB6"/>
    <w:rsid w:val="00677142"/>
    <w:rsid w:val="006855F9"/>
    <w:rsid w:val="00685869"/>
    <w:rsid w:val="00686F3B"/>
    <w:rsid w:val="00692084"/>
    <w:rsid w:val="006937F9"/>
    <w:rsid w:val="006953E1"/>
    <w:rsid w:val="00696EE9"/>
    <w:rsid w:val="006A31B3"/>
    <w:rsid w:val="006A477B"/>
    <w:rsid w:val="006A649C"/>
    <w:rsid w:val="006A655A"/>
    <w:rsid w:val="006A6CDF"/>
    <w:rsid w:val="006B7BBF"/>
    <w:rsid w:val="006C3583"/>
    <w:rsid w:val="006C36AD"/>
    <w:rsid w:val="006D3E97"/>
    <w:rsid w:val="006D3ED3"/>
    <w:rsid w:val="006E4022"/>
    <w:rsid w:val="006E47D2"/>
    <w:rsid w:val="006E61AB"/>
    <w:rsid w:val="006F0619"/>
    <w:rsid w:val="006F2CAF"/>
    <w:rsid w:val="006F61B1"/>
    <w:rsid w:val="006F66FA"/>
    <w:rsid w:val="0070718C"/>
    <w:rsid w:val="00711CCD"/>
    <w:rsid w:val="00714520"/>
    <w:rsid w:val="00717F3F"/>
    <w:rsid w:val="00721E7D"/>
    <w:rsid w:val="007225AE"/>
    <w:rsid w:val="00727EEA"/>
    <w:rsid w:val="00730251"/>
    <w:rsid w:val="0073201E"/>
    <w:rsid w:val="00733A95"/>
    <w:rsid w:val="00735B1F"/>
    <w:rsid w:val="00735FA3"/>
    <w:rsid w:val="007361B9"/>
    <w:rsid w:val="00741247"/>
    <w:rsid w:val="00742312"/>
    <w:rsid w:val="00742502"/>
    <w:rsid w:val="00744A59"/>
    <w:rsid w:val="00745154"/>
    <w:rsid w:val="0074552C"/>
    <w:rsid w:val="00747642"/>
    <w:rsid w:val="00750BD4"/>
    <w:rsid w:val="0075620D"/>
    <w:rsid w:val="00777AFD"/>
    <w:rsid w:val="00793463"/>
    <w:rsid w:val="007A1172"/>
    <w:rsid w:val="007A1C9E"/>
    <w:rsid w:val="007C26E7"/>
    <w:rsid w:val="007C5E05"/>
    <w:rsid w:val="007D1C56"/>
    <w:rsid w:val="007D4502"/>
    <w:rsid w:val="007D67ED"/>
    <w:rsid w:val="007E08DB"/>
    <w:rsid w:val="007E58C6"/>
    <w:rsid w:val="007E58D3"/>
    <w:rsid w:val="007F0AFA"/>
    <w:rsid w:val="007F592D"/>
    <w:rsid w:val="008038C3"/>
    <w:rsid w:val="0080518A"/>
    <w:rsid w:val="00811A9F"/>
    <w:rsid w:val="008157E2"/>
    <w:rsid w:val="008200C0"/>
    <w:rsid w:val="00827429"/>
    <w:rsid w:val="00832198"/>
    <w:rsid w:val="00837C3D"/>
    <w:rsid w:val="008477A1"/>
    <w:rsid w:val="00852B79"/>
    <w:rsid w:val="00852FBC"/>
    <w:rsid w:val="00854854"/>
    <w:rsid w:val="008548D7"/>
    <w:rsid w:val="0085504C"/>
    <w:rsid w:val="00863F74"/>
    <w:rsid w:val="00864181"/>
    <w:rsid w:val="00865FA8"/>
    <w:rsid w:val="00871FC2"/>
    <w:rsid w:val="008751BD"/>
    <w:rsid w:val="00880158"/>
    <w:rsid w:val="0088451A"/>
    <w:rsid w:val="00893C4C"/>
    <w:rsid w:val="008B0A04"/>
    <w:rsid w:val="008B746A"/>
    <w:rsid w:val="008C201D"/>
    <w:rsid w:val="008C7C89"/>
    <w:rsid w:val="008C7E00"/>
    <w:rsid w:val="008D1371"/>
    <w:rsid w:val="008D260B"/>
    <w:rsid w:val="008D2CA1"/>
    <w:rsid w:val="008D2CAC"/>
    <w:rsid w:val="008D493D"/>
    <w:rsid w:val="008E050E"/>
    <w:rsid w:val="008E20B7"/>
    <w:rsid w:val="008E2B5E"/>
    <w:rsid w:val="008E2CF1"/>
    <w:rsid w:val="008E6360"/>
    <w:rsid w:val="008E73DB"/>
    <w:rsid w:val="0090118C"/>
    <w:rsid w:val="009028E7"/>
    <w:rsid w:val="00903E71"/>
    <w:rsid w:val="00905FAA"/>
    <w:rsid w:val="0090684A"/>
    <w:rsid w:val="009068BE"/>
    <w:rsid w:val="00916D41"/>
    <w:rsid w:val="00921ED3"/>
    <w:rsid w:val="009239DE"/>
    <w:rsid w:val="00924937"/>
    <w:rsid w:val="00925EA1"/>
    <w:rsid w:val="009350C8"/>
    <w:rsid w:val="00941B82"/>
    <w:rsid w:val="0094260C"/>
    <w:rsid w:val="00942823"/>
    <w:rsid w:val="00942C4B"/>
    <w:rsid w:val="00947427"/>
    <w:rsid w:val="009511E1"/>
    <w:rsid w:val="00957A03"/>
    <w:rsid w:val="00957D52"/>
    <w:rsid w:val="0096216A"/>
    <w:rsid w:val="009655A2"/>
    <w:rsid w:val="009715CC"/>
    <w:rsid w:val="00973994"/>
    <w:rsid w:val="00980043"/>
    <w:rsid w:val="00985E65"/>
    <w:rsid w:val="00987278"/>
    <w:rsid w:val="00994A1E"/>
    <w:rsid w:val="0099517C"/>
    <w:rsid w:val="009A2A75"/>
    <w:rsid w:val="009A43CC"/>
    <w:rsid w:val="009A527F"/>
    <w:rsid w:val="009A6213"/>
    <w:rsid w:val="009B1A06"/>
    <w:rsid w:val="009C05DF"/>
    <w:rsid w:val="009E004E"/>
    <w:rsid w:val="009E2BA1"/>
    <w:rsid w:val="009F170E"/>
    <w:rsid w:val="009F52C9"/>
    <w:rsid w:val="00A00F8A"/>
    <w:rsid w:val="00A01CBC"/>
    <w:rsid w:val="00A03F46"/>
    <w:rsid w:val="00A06604"/>
    <w:rsid w:val="00A07A22"/>
    <w:rsid w:val="00A11855"/>
    <w:rsid w:val="00A13E4D"/>
    <w:rsid w:val="00A1619F"/>
    <w:rsid w:val="00A211C3"/>
    <w:rsid w:val="00A24745"/>
    <w:rsid w:val="00A27E35"/>
    <w:rsid w:val="00A3263A"/>
    <w:rsid w:val="00A33BAB"/>
    <w:rsid w:val="00A33F90"/>
    <w:rsid w:val="00A37831"/>
    <w:rsid w:val="00A41241"/>
    <w:rsid w:val="00A414B9"/>
    <w:rsid w:val="00A44C9E"/>
    <w:rsid w:val="00A45A58"/>
    <w:rsid w:val="00A509A8"/>
    <w:rsid w:val="00A5259C"/>
    <w:rsid w:val="00A5281A"/>
    <w:rsid w:val="00A56905"/>
    <w:rsid w:val="00A5786F"/>
    <w:rsid w:val="00A635E6"/>
    <w:rsid w:val="00A63625"/>
    <w:rsid w:val="00A71511"/>
    <w:rsid w:val="00A71AF6"/>
    <w:rsid w:val="00A721E1"/>
    <w:rsid w:val="00A755CD"/>
    <w:rsid w:val="00A77412"/>
    <w:rsid w:val="00A77EAE"/>
    <w:rsid w:val="00A80A5A"/>
    <w:rsid w:val="00A8275B"/>
    <w:rsid w:val="00A86B75"/>
    <w:rsid w:val="00A87E6E"/>
    <w:rsid w:val="00A93E2F"/>
    <w:rsid w:val="00A949B2"/>
    <w:rsid w:val="00A95924"/>
    <w:rsid w:val="00A95D3F"/>
    <w:rsid w:val="00AA0756"/>
    <w:rsid w:val="00AA0E0B"/>
    <w:rsid w:val="00AA2076"/>
    <w:rsid w:val="00AA3D69"/>
    <w:rsid w:val="00AA6B1B"/>
    <w:rsid w:val="00AB28B3"/>
    <w:rsid w:val="00AD67FD"/>
    <w:rsid w:val="00AE158F"/>
    <w:rsid w:val="00AE6CDD"/>
    <w:rsid w:val="00AF0279"/>
    <w:rsid w:val="00AF3BCE"/>
    <w:rsid w:val="00AF6A6C"/>
    <w:rsid w:val="00AF6B61"/>
    <w:rsid w:val="00B011D0"/>
    <w:rsid w:val="00B04ACD"/>
    <w:rsid w:val="00B05726"/>
    <w:rsid w:val="00B07E54"/>
    <w:rsid w:val="00B1104F"/>
    <w:rsid w:val="00B11FB9"/>
    <w:rsid w:val="00B14157"/>
    <w:rsid w:val="00B237D0"/>
    <w:rsid w:val="00B25437"/>
    <w:rsid w:val="00B25C31"/>
    <w:rsid w:val="00B46B59"/>
    <w:rsid w:val="00B5274F"/>
    <w:rsid w:val="00B603B5"/>
    <w:rsid w:val="00B740BA"/>
    <w:rsid w:val="00B76631"/>
    <w:rsid w:val="00B77231"/>
    <w:rsid w:val="00B82E47"/>
    <w:rsid w:val="00B8635E"/>
    <w:rsid w:val="00B90386"/>
    <w:rsid w:val="00B91697"/>
    <w:rsid w:val="00B92660"/>
    <w:rsid w:val="00B93A6D"/>
    <w:rsid w:val="00B95D10"/>
    <w:rsid w:val="00B9781D"/>
    <w:rsid w:val="00BA09D3"/>
    <w:rsid w:val="00BA2CCA"/>
    <w:rsid w:val="00BB30DE"/>
    <w:rsid w:val="00BB401B"/>
    <w:rsid w:val="00BC7A93"/>
    <w:rsid w:val="00BD0A85"/>
    <w:rsid w:val="00BD23A4"/>
    <w:rsid w:val="00BD2771"/>
    <w:rsid w:val="00BD3FE3"/>
    <w:rsid w:val="00BE12E3"/>
    <w:rsid w:val="00BE1DBE"/>
    <w:rsid w:val="00BE6A80"/>
    <w:rsid w:val="00BF0901"/>
    <w:rsid w:val="00BF0E85"/>
    <w:rsid w:val="00BF150A"/>
    <w:rsid w:val="00C046A5"/>
    <w:rsid w:val="00C04CCC"/>
    <w:rsid w:val="00C32AEF"/>
    <w:rsid w:val="00C33B88"/>
    <w:rsid w:val="00C3663F"/>
    <w:rsid w:val="00C4242E"/>
    <w:rsid w:val="00C44554"/>
    <w:rsid w:val="00C47066"/>
    <w:rsid w:val="00C520D7"/>
    <w:rsid w:val="00C54281"/>
    <w:rsid w:val="00C559CA"/>
    <w:rsid w:val="00C60DE1"/>
    <w:rsid w:val="00C660C5"/>
    <w:rsid w:val="00C6788A"/>
    <w:rsid w:val="00C7772B"/>
    <w:rsid w:val="00C83EB1"/>
    <w:rsid w:val="00C85BF1"/>
    <w:rsid w:val="00C900D4"/>
    <w:rsid w:val="00C911C5"/>
    <w:rsid w:val="00C93111"/>
    <w:rsid w:val="00C9336C"/>
    <w:rsid w:val="00C94077"/>
    <w:rsid w:val="00C94549"/>
    <w:rsid w:val="00C94CFB"/>
    <w:rsid w:val="00C96965"/>
    <w:rsid w:val="00CA0A62"/>
    <w:rsid w:val="00CA741A"/>
    <w:rsid w:val="00CA7C22"/>
    <w:rsid w:val="00CA7E0C"/>
    <w:rsid w:val="00CB1FCB"/>
    <w:rsid w:val="00CB5821"/>
    <w:rsid w:val="00CB5CF2"/>
    <w:rsid w:val="00CC25AD"/>
    <w:rsid w:val="00CC661B"/>
    <w:rsid w:val="00CD4371"/>
    <w:rsid w:val="00CD5343"/>
    <w:rsid w:val="00CD6B33"/>
    <w:rsid w:val="00CD718C"/>
    <w:rsid w:val="00CE38D2"/>
    <w:rsid w:val="00CE4431"/>
    <w:rsid w:val="00CE5DD6"/>
    <w:rsid w:val="00CE6607"/>
    <w:rsid w:val="00CF377C"/>
    <w:rsid w:val="00CF487C"/>
    <w:rsid w:val="00CF4C99"/>
    <w:rsid w:val="00CF5696"/>
    <w:rsid w:val="00CF5E40"/>
    <w:rsid w:val="00D023DD"/>
    <w:rsid w:val="00D079E2"/>
    <w:rsid w:val="00D11B03"/>
    <w:rsid w:val="00D11D41"/>
    <w:rsid w:val="00D15F83"/>
    <w:rsid w:val="00D21DB5"/>
    <w:rsid w:val="00D35DF7"/>
    <w:rsid w:val="00D40970"/>
    <w:rsid w:val="00D47788"/>
    <w:rsid w:val="00D54A10"/>
    <w:rsid w:val="00D54BC8"/>
    <w:rsid w:val="00D552A3"/>
    <w:rsid w:val="00D61A07"/>
    <w:rsid w:val="00D64868"/>
    <w:rsid w:val="00D73AE7"/>
    <w:rsid w:val="00D7578C"/>
    <w:rsid w:val="00D76BD6"/>
    <w:rsid w:val="00D81E20"/>
    <w:rsid w:val="00D838CD"/>
    <w:rsid w:val="00D8500B"/>
    <w:rsid w:val="00D909C0"/>
    <w:rsid w:val="00D91C3A"/>
    <w:rsid w:val="00D95442"/>
    <w:rsid w:val="00D96146"/>
    <w:rsid w:val="00D9702B"/>
    <w:rsid w:val="00DB0B99"/>
    <w:rsid w:val="00DB0CCB"/>
    <w:rsid w:val="00DB5A74"/>
    <w:rsid w:val="00DB5A9A"/>
    <w:rsid w:val="00DC011D"/>
    <w:rsid w:val="00DC2387"/>
    <w:rsid w:val="00DC2C58"/>
    <w:rsid w:val="00DC61FA"/>
    <w:rsid w:val="00DC64DE"/>
    <w:rsid w:val="00DC7CDE"/>
    <w:rsid w:val="00DD0089"/>
    <w:rsid w:val="00DD2846"/>
    <w:rsid w:val="00DD2E57"/>
    <w:rsid w:val="00DD30A1"/>
    <w:rsid w:val="00DD6E89"/>
    <w:rsid w:val="00DD789D"/>
    <w:rsid w:val="00DE46AC"/>
    <w:rsid w:val="00DE57E8"/>
    <w:rsid w:val="00DE6635"/>
    <w:rsid w:val="00DE71FE"/>
    <w:rsid w:val="00DF3693"/>
    <w:rsid w:val="00DF4BB0"/>
    <w:rsid w:val="00E0611E"/>
    <w:rsid w:val="00E102F1"/>
    <w:rsid w:val="00E11779"/>
    <w:rsid w:val="00E14F21"/>
    <w:rsid w:val="00E21CDA"/>
    <w:rsid w:val="00E22056"/>
    <w:rsid w:val="00E23262"/>
    <w:rsid w:val="00E25EA7"/>
    <w:rsid w:val="00E36636"/>
    <w:rsid w:val="00E37441"/>
    <w:rsid w:val="00E43960"/>
    <w:rsid w:val="00E448D1"/>
    <w:rsid w:val="00E4641F"/>
    <w:rsid w:val="00E523B0"/>
    <w:rsid w:val="00E6267B"/>
    <w:rsid w:val="00E62D8B"/>
    <w:rsid w:val="00E64491"/>
    <w:rsid w:val="00E64F71"/>
    <w:rsid w:val="00E669EE"/>
    <w:rsid w:val="00E74AD2"/>
    <w:rsid w:val="00E82DBB"/>
    <w:rsid w:val="00E875C0"/>
    <w:rsid w:val="00EA5F17"/>
    <w:rsid w:val="00EA757F"/>
    <w:rsid w:val="00EA772C"/>
    <w:rsid w:val="00EB4946"/>
    <w:rsid w:val="00EC2D36"/>
    <w:rsid w:val="00EC30CE"/>
    <w:rsid w:val="00EC53A4"/>
    <w:rsid w:val="00EC551E"/>
    <w:rsid w:val="00EC57C8"/>
    <w:rsid w:val="00EC72FD"/>
    <w:rsid w:val="00ED25EE"/>
    <w:rsid w:val="00EE3E63"/>
    <w:rsid w:val="00EE7BB1"/>
    <w:rsid w:val="00EF0FCA"/>
    <w:rsid w:val="00EF437B"/>
    <w:rsid w:val="00F12190"/>
    <w:rsid w:val="00F15829"/>
    <w:rsid w:val="00F16CF1"/>
    <w:rsid w:val="00F17278"/>
    <w:rsid w:val="00F2238C"/>
    <w:rsid w:val="00F23AC5"/>
    <w:rsid w:val="00F2675E"/>
    <w:rsid w:val="00F33514"/>
    <w:rsid w:val="00F376BA"/>
    <w:rsid w:val="00F47043"/>
    <w:rsid w:val="00F537BC"/>
    <w:rsid w:val="00F572DC"/>
    <w:rsid w:val="00F62A88"/>
    <w:rsid w:val="00F67944"/>
    <w:rsid w:val="00F721BB"/>
    <w:rsid w:val="00F754DC"/>
    <w:rsid w:val="00F8002E"/>
    <w:rsid w:val="00F839D5"/>
    <w:rsid w:val="00F84557"/>
    <w:rsid w:val="00F93D1E"/>
    <w:rsid w:val="00F9651A"/>
    <w:rsid w:val="00FA6675"/>
    <w:rsid w:val="00FB1CA3"/>
    <w:rsid w:val="00FB3FFA"/>
    <w:rsid w:val="00FB5062"/>
    <w:rsid w:val="00FC4BBE"/>
    <w:rsid w:val="00FD6F61"/>
    <w:rsid w:val="00FE3593"/>
    <w:rsid w:val="00FE3C81"/>
    <w:rsid w:val="00FF129E"/>
    <w:rsid w:val="00FF1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7AD31AFB"/>
  <w15:chartTrackingRefBased/>
  <w15:docId w15:val="{2382B7FA-8A0E-4958-B995-6962594E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FCB"/>
    <w:pPr>
      <w:tabs>
        <w:tab w:val="center" w:pos="4252"/>
        <w:tab w:val="right" w:pos="8504"/>
      </w:tabs>
      <w:snapToGrid w:val="0"/>
    </w:pPr>
  </w:style>
  <w:style w:type="character" w:customStyle="1" w:styleId="a4">
    <w:name w:val="ヘッダー (文字)"/>
    <w:basedOn w:val="a0"/>
    <w:link w:val="a3"/>
    <w:uiPriority w:val="99"/>
    <w:rsid w:val="00CB1FCB"/>
  </w:style>
  <w:style w:type="paragraph" w:styleId="a5">
    <w:name w:val="footer"/>
    <w:basedOn w:val="a"/>
    <w:link w:val="a6"/>
    <w:uiPriority w:val="99"/>
    <w:unhideWhenUsed/>
    <w:rsid w:val="00CB1FCB"/>
    <w:pPr>
      <w:tabs>
        <w:tab w:val="center" w:pos="4252"/>
        <w:tab w:val="right" w:pos="8504"/>
      </w:tabs>
      <w:snapToGrid w:val="0"/>
    </w:pPr>
  </w:style>
  <w:style w:type="character" w:customStyle="1" w:styleId="a6">
    <w:name w:val="フッター (文字)"/>
    <w:basedOn w:val="a0"/>
    <w:link w:val="a5"/>
    <w:uiPriority w:val="99"/>
    <w:rsid w:val="00CB1FCB"/>
  </w:style>
  <w:style w:type="paragraph" w:styleId="a7">
    <w:name w:val="Revision"/>
    <w:hidden/>
    <w:uiPriority w:val="99"/>
    <w:semiHidden/>
    <w:rsid w:val="008E2B5E"/>
  </w:style>
  <w:style w:type="paragraph" w:styleId="a8">
    <w:name w:val="Balloon Text"/>
    <w:basedOn w:val="a"/>
    <w:link w:val="a9"/>
    <w:uiPriority w:val="99"/>
    <w:semiHidden/>
    <w:unhideWhenUsed/>
    <w:rsid w:val="00C33B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B88"/>
    <w:rPr>
      <w:rFonts w:asciiTheme="majorHAnsi" w:eastAsiaTheme="majorEastAsia" w:hAnsiTheme="majorHAnsi" w:cstheme="majorBidi"/>
      <w:sz w:val="18"/>
      <w:szCs w:val="18"/>
    </w:rPr>
  </w:style>
  <w:style w:type="paragraph" w:styleId="aa">
    <w:name w:val="List Paragraph"/>
    <w:basedOn w:val="a"/>
    <w:uiPriority w:val="34"/>
    <w:qFormat/>
    <w:rsid w:val="001B6C17"/>
    <w:pPr>
      <w:ind w:leftChars="400" w:left="840"/>
    </w:pPr>
  </w:style>
  <w:style w:type="character" w:styleId="ab">
    <w:name w:val="Hyperlink"/>
    <w:basedOn w:val="a0"/>
    <w:uiPriority w:val="99"/>
    <w:unhideWhenUsed/>
    <w:rsid w:val="005C67DB"/>
    <w:rPr>
      <w:color w:val="0563C1" w:themeColor="hyperlink"/>
      <w:u w:val="single"/>
    </w:rPr>
  </w:style>
  <w:style w:type="character" w:styleId="ac">
    <w:name w:val="annotation reference"/>
    <w:basedOn w:val="a0"/>
    <w:uiPriority w:val="99"/>
    <w:semiHidden/>
    <w:unhideWhenUsed/>
    <w:rsid w:val="00AB28B3"/>
    <w:rPr>
      <w:sz w:val="18"/>
      <w:szCs w:val="18"/>
    </w:rPr>
  </w:style>
  <w:style w:type="paragraph" w:styleId="ad">
    <w:name w:val="annotation text"/>
    <w:basedOn w:val="a"/>
    <w:link w:val="ae"/>
    <w:uiPriority w:val="99"/>
    <w:semiHidden/>
    <w:unhideWhenUsed/>
    <w:rsid w:val="00AB28B3"/>
    <w:pPr>
      <w:jc w:val="left"/>
    </w:pPr>
  </w:style>
  <w:style w:type="character" w:customStyle="1" w:styleId="ae">
    <w:name w:val="コメント文字列 (文字)"/>
    <w:basedOn w:val="a0"/>
    <w:link w:val="ad"/>
    <w:uiPriority w:val="99"/>
    <w:semiHidden/>
    <w:rsid w:val="00AB28B3"/>
  </w:style>
  <w:style w:type="paragraph" w:styleId="af">
    <w:name w:val="annotation subject"/>
    <w:basedOn w:val="ad"/>
    <w:next w:val="ad"/>
    <w:link w:val="af0"/>
    <w:uiPriority w:val="99"/>
    <w:semiHidden/>
    <w:unhideWhenUsed/>
    <w:rsid w:val="00AB28B3"/>
    <w:rPr>
      <w:b/>
      <w:bCs/>
    </w:rPr>
  </w:style>
  <w:style w:type="character" w:customStyle="1" w:styleId="af0">
    <w:name w:val="コメント内容 (文字)"/>
    <w:basedOn w:val="ae"/>
    <w:link w:val="af"/>
    <w:uiPriority w:val="99"/>
    <w:semiHidden/>
    <w:rsid w:val="00AB2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FE0F-7360-493A-9846-0BA5E116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7</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IDEC片岡伸輔</dc:creator>
  <cp:keywords/>
  <dc:description/>
  <cp:lastModifiedBy>望月　瞳</cp:lastModifiedBy>
  <cp:revision>29</cp:revision>
  <cp:lastPrinted>2025-07-02T06:19:00Z</cp:lastPrinted>
  <dcterms:created xsi:type="dcterms:W3CDTF">2024-09-04T12:15:00Z</dcterms:created>
  <dcterms:modified xsi:type="dcterms:W3CDTF">2025-07-07T08:27:00Z</dcterms:modified>
</cp:coreProperties>
</file>