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C5" w:rsidRPr="00FE32D8" w:rsidRDefault="00246F6B">
      <w:pPr>
        <w:autoSpaceDE w:val="0"/>
        <w:rPr>
          <w:sz w:val="24"/>
          <w:szCs w:val="24"/>
        </w:rPr>
      </w:pPr>
      <w:r w:rsidRPr="00FE32D8">
        <w:rPr>
          <w:rFonts w:ascii="Century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8A830" wp14:editId="3CD930E0">
                <wp:simplePos x="0" y="0"/>
                <wp:positionH relativeFrom="margin">
                  <wp:posOffset>-90805</wp:posOffset>
                </wp:positionH>
                <wp:positionV relativeFrom="paragraph">
                  <wp:posOffset>185420</wp:posOffset>
                </wp:positionV>
                <wp:extent cx="6200775" cy="8210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21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1BE6E32" id="正方形/長方形 1" o:spid="_x0000_s1026" style="position:absolute;left:0;text-align:left;margin-left:-7.15pt;margin-top:14.6pt;width:488.25pt;height:6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Pr="00FE32D8">
        <w:rPr>
          <w:rFonts w:hint="eastAsia"/>
          <w:sz w:val="24"/>
          <w:szCs w:val="24"/>
        </w:rPr>
        <w:t>様式第</w:t>
      </w:r>
      <w:r w:rsidR="00E67923" w:rsidRPr="00FE32D8">
        <w:rPr>
          <w:rFonts w:hint="eastAsia"/>
          <w:sz w:val="24"/>
          <w:szCs w:val="24"/>
        </w:rPr>
        <w:t>８</w:t>
      </w:r>
      <w:r w:rsidRPr="00FE32D8">
        <w:rPr>
          <w:rFonts w:hint="eastAsia"/>
          <w:sz w:val="24"/>
          <w:szCs w:val="24"/>
        </w:rPr>
        <w:t>（第８条関係）</w:t>
      </w:r>
    </w:p>
    <w:p w:rsidR="008132C5" w:rsidRPr="00FE32D8" w:rsidRDefault="008132C5" w:rsidP="00246F6B">
      <w:pPr>
        <w:autoSpaceDE w:val="0"/>
        <w:jc w:val="center"/>
        <w:rPr>
          <w:sz w:val="24"/>
        </w:rPr>
      </w:pPr>
      <w:r w:rsidRPr="00FE32D8">
        <w:rPr>
          <w:sz w:val="24"/>
        </w:rPr>
        <w:t>景観計画区域内行為完了・中止届出書</w:t>
      </w:r>
    </w:p>
    <w:p w:rsidR="008132C5" w:rsidRPr="00FE32D8" w:rsidRDefault="008132C5">
      <w:pPr>
        <w:autoSpaceDE w:val="0"/>
        <w:ind w:right="840"/>
        <w:rPr>
          <w:sz w:val="24"/>
        </w:rPr>
      </w:pPr>
    </w:p>
    <w:p w:rsidR="008132C5" w:rsidRPr="00FE32D8" w:rsidRDefault="008132C5">
      <w:pPr>
        <w:autoSpaceDE w:val="0"/>
        <w:jc w:val="right"/>
        <w:rPr>
          <w:sz w:val="21"/>
        </w:rPr>
      </w:pPr>
      <w:r w:rsidRPr="00FE32D8">
        <w:rPr>
          <w:sz w:val="24"/>
        </w:rPr>
        <w:t>年　　月　　日</w:t>
      </w:r>
    </w:p>
    <w:p w:rsidR="008132C5" w:rsidRPr="00FE32D8" w:rsidRDefault="008132C5">
      <w:pPr>
        <w:autoSpaceDE w:val="0"/>
        <w:jc w:val="right"/>
        <w:rPr>
          <w:sz w:val="24"/>
        </w:rPr>
      </w:pPr>
    </w:p>
    <w:p w:rsidR="008132C5" w:rsidRPr="00FE32D8" w:rsidRDefault="00246F6B">
      <w:pPr>
        <w:autoSpaceDE w:val="0"/>
        <w:rPr>
          <w:sz w:val="21"/>
        </w:rPr>
      </w:pPr>
      <w:r w:rsidRPr="00FE32D8">
        <w:rPr>
          <w:sz w:val="24"/>
        </w:rPr>
        <w:t>（</w:t>
      </w:r>
      <w:r w:rsidRPr="00FE32D8">
        <w:rPr>
          <w:rFonts w:hint="eastAsia"/>
          <w:sz w:val="24"/>
        </w:rPr>
        <w:t>宛</w:t>
      </w:r>
      <w:r w:rsidR="00500C1B" w:rsidRPr="00FE32D8">
        <w:rPr>
          <w:sz w:val="24"/>
        </w:rPr>
        <w:t>先）</w:t>
      </w:r>
      <w:r w:rsidR="00500C1B" w:rsidRPr="00FE32D8">
        <w:rPr>
          <w:rFonts w:hint="eastAsia"/>
          <w:sz w:val="24"/>
        </w:rPr>
        <w:t>小牧</w:t>
      </w:r>
      <w:r w:rsidR="008132C5" w:rsidRPr="00FE32D8">
        <w:rPr>
          <w:sz w:val="24"/>
        </w:rPr>
        <w:t>市長</w:t>
      </w:r>
    </w:p>
    <w:p w:rsidR="006F241A" w:rsidRPr="00FE32D8" w:rsidRDefault="006F241A" w:rsidP="006F241A">
      <w:pPr>
        <w:autoSpaceDE w:val="0"/>
        <w:ind w:right="960"/>
        <w:rPr>
          <w:sz w:val="24"/>
        </w:rPr>
      </w:pPr>
    </w:p>
    <w:p w:rsidR="008132C5" w:rsidRPr="00FE32D8" w:rsidRDefault="008132C5" w:rsidP="006F241A">
      <w:pPr>
        <w:autoSpaceDE w:val="0"/>
        <w:ind w:right="960" w:firstLineChars="1800" w:firstLine="4320"/>
        <w:rPr>
          <w:sz w:val="21"/>
        </w:rPr>
      </w:pPr>
      <w:r w:rsidRPr="00FE32D8">
        <w:rPr>
          <w:sz w:val="24"/>
        </w:rPr>
        <w:t xml:space="preserve">届出者　住所　　　　　　　　　　　　　　　</w:t>
      </w:r>
    </w:p>
    <w:p w:rsidR="008132C5" w:rsidRPr="00FE32D8" w:rsidRDefault="008132C5" w:rsidP="006F241A">
      <w:pPr>
        <w:autoSpaceDE w:val="0"/>
        <w:ind w:right="960" w:firstLineChars="2200" w:firstLine="5280"/>
        <w:rPr>
          <w:sz w:val="21"/>
        </w:rPr>
      </w:pPr>
      <w:r w:rsidRPr="00FE32D8">
        <w:rPr>
          <w:sz w:val="24"/>
        </w:rPr>
        <w:t xml:space="preserve">氏名　　　　　　　　　　　　　　　</w:t>
      </w:r>
    </w:p>
    <w:p w:rsidR="008132C5" w:rsidRPr="00FE32D8" w:rsidRDefault="008132C5">
      <w:pPr>
        <w:autoSpaceDE w:val="0"/>
        <w:jc w:val="right"/>
        <w:rPr>
          <w:sz w:val="24"/>
        </w:rPr>
      </w:pPr>
    </w:p>
    <w:p w:rsidR="008132C5" w:rsidRPr="00FE32D8" w:rsidRDefault="008132C5">
      <w:pPr>
        <w:autoSpaceDE w:val="0"/>
        <w:jc w:val="right"/>
        <w:rPr>
          <w:sz w:val="24"/>
        </w:rPr>
      </w:pPr>
    </w:p>
    <w:p w:rsidR="008132C5" w:rsidRPr="00FE32D8" w:rsidRDefault="008132C5" w:rsidP="00E32BA8">
      <w:pPr>
        <w:autoSpaceDE w:val="0"/>
        <w:ind w:leftChars="74" w:left="141" w:firstLine="840"/>
        <w:rPr>
          <w:sz w:val="21"/>
        </w:rPr>
      </w:pPr>
      <w:r w:rsidRPr="00FE32D8">
        <w:rPr>
          <w:sz w:val="24"/>
        </w:rPr>
        <w:t>年　月　日付けで</w:t>
      </w:r>
      <w:r w:rsidR="006F241A" w:rsidRPr="00FE32D8">
        <w:rPr>
          <w:sz w:val="24"/>
        </w:rPr>
        <w:t>届け出た次の行為について、当該行為を（完了・中止）したので、</w:t>
      </w:r>
      <w:r w:rsidR="006F241A" w:rsidRPr="00FE32D8">
        <w:rPr>
          <w:rFonts w:hint="eastAsia"/>
          <w:sz w:val="24"/>
        </w:rPr>
        <w:t>小牧</w:t>
      </w:r>
      <w:r w:rsidRPr="00FE32D8">
        <w:rPr>
          <w:sz w:val="24"/>
        </w:rPr>
        <w:t>市景観条例第</w:t>
      </w:r>
      <w:r w:rsidR="005A0407" w:rsidRPr="00FE32D8">
        <w:rPr>
          <w:rFonts w:hint="eastAsia"/>
          <w:sz w:val="24"/>
        </w:rPr>
        <w:t>１４</w:t>
      </w:r>
      <w:r w:rsidRPr="00FE32D8">
        <w:rPr>
          <w:sz w:val="24"/>
        </w:rPr>
        <w:t>条第１項の規定により、次のとおり届け出ます。</w:t>
      </w:r>
    </w:p>
    <w:tbl>
      <w:tblPr>
        <w:tblW w:w="925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455"/>
        <w:gridCol w:w="821"/>
        <w:gridCol w:w="6237"/>
      </w:tblGrid>
      <w:tr w:rsidR="00FE32D8" w:rsidRPr="00FE32D8" w:rsidTr="00E32BA8">
        <w:trPr>
          <w:trHeight w:val="454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□完了　　　　□中止</w:t>
            </w:r>
          </w:p>
        </w:tc>
      </w:tr>
      <w:tr w:rsidR="00FE32D8" w:rsidRPr="00FE32D8" w:rsidTr="00E32BA8">
        <w:trPr>
          <w:cantSplit/>
          <w:trHeight w:val="454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>景観計画区域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 w:rsidP="006F241A">
            <w:pPr>
              <w:autoSpaceDE w:val="0"/>
              <w:rPr>
                <w:sz w:val="24"/>
              </w:rPr>
            </w:pPr>
            <w:r w:rsidRPr="00FE32D8">
              <w:rPr>
                <w:sz w:val="24"/>
              </w:rPr>
              <w:t>□</w:t>
            </w:r>
            <w:r w:rsidR="006F241A" w:rsidRPr="00FE32D8">
              <w:rPr>
                <w:rFonts w:hint="eastAsia"/>
                <w:sz w:val="24"/>
              </w:rPr>
              <w:t xml:space="preserve">住宅地区　</w:t>
            </w:r>
            <w:r w:rsidRPr="00FE32D8">
              <w:rPr>
                <w:sz w:val="24"/>
              </w:rPr>
              <w:t xml:space="preserve">　□</w:t>
            </w:r>
            <w:r w:rsidR="006F241A" w:rsidRPr="00FE32D8">
              <w:rPr>
                <w:rFonts w:hint="eastAsia"/>
                <w:sz w:val="24"/>
              </w:rPr>
              <w:t>工業地区</w:t>
            </w:r>
          </w:p>
          <w:p w:rsidR="006F241A" w:rsidRPr="00FE32D8" w:rsidRDefault="006F241A" w:rsidP="006F241A">
            <w:pPr>
              <w:autoSpaceDE w:val="0"/>
              <w:rPr>
                <w:sz w:val="21"/>
              </w:rPr>
            </w:pPr>
            <w:r w:rsidRPr="00FE32D8">
              <w:rPr>
                <w:rFonts w:hint="eastAsia"/>
                <w:sz w:val="24"/>
              </w:rPr>
              <w:t>□田園地区　　□東部丘陵地区</w:t>
            </w:r>
            <w:r w:rsidR="000C50FD">
              <w:rPr>
                <w:rFonts w:hint="eastAsia"/>
                <w:sz w:val="24"/>
              </w:rPr>
              <w:t xml:space="preserve">　　□景観重点地区</w:t>
            </w:r>
          </w:p>
        </w:tc>
      </w:tr>
      <w:tr w:rsidR="00FE32D8" w:rsidRPr="00FE32D8" w:rsidTr="00E32BA8">
        <w:trPr>
          <w:trHeight w:hRule="exact" w:val="454"/>
        </w:trPr>
        <w:tc>
          <w:tcPr>
            <w:tcW w:w="3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行為地の所在・地番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C5" w:rsidRPr="00FE32D8" w:rsidRDefault="006F241A">
            <w:pPr>
              <w:autoSpaceDE w:val="0"/>
              <w:rPr>
                <w:sz w:val="21"/>
              </w:rPr>
            </w:pPr>
            <w:r w:rsidRPr="00FE32D8">
              <w:rPr>
                <w:rFonts w:hint="eastAsia"/>
                <w:sz w:val="24"/>
              </w:rPr>
              <w:t>小牧</w:t>
            </w:r>
            <w:r w:rsidR="008132C5" w:rsidRPr="00FE32D8">
              <w:rPr>
                <w:sz w:val="24"/>
              </w:rPr>
              <w:t>市</w:t>
            </w:r>
          </w:p>
        </w:tc>
      </w:tr>
      <w:tr w:rsidR="000C50FD" w:rsidRPr="00FE32D8" w:rsidTr="0038180D">
        <w:trPr>
          <w:cantSplit/>
          <w:trHeight w:val="454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行為の種類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>□建築物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4"/>
              </w:rPr>
            </w:pPr>
            <w:r w:rsidRPr="00FE32D8">
              <w:rPr>
                <w:sz w:val="24"/>
              </w:rPr>
              <w:t>□新築</w:t>
            </w:r>
            <w:r w:rsidRPr="00FE32D8">
              <w:rPr>
                <w:rFonts w:hint="eastAsia"/>
                <w:sz w:val="24"/>
              </w:rPr>
              <w:t>（新設）</w:t>
            </w:r>
            <w:r w:rsidRPr="00FE32D8">
              <w:rPr>
                <w:sz w:val="24"/>
              </w:rPr>
              <w:t xml:space="preserve">　□増築</w:t>
            </w:r>
            <w:r w:rsidRPr="00FE32D8">
              <w:rPr>
                <w:rFonts w:hint="eastAsia"/>
                <w:sz w:val="24"/>
              </w:rPr>
              <w:t>（増設）</w:t>
            </w:r>
            <w:r w:rsidRPr="00FE32D8">
              <w:rPr>
                <w:sz w:val="24"/>
              </w:rPr>
              <w:t xml:space="preserve">　□改築</w:t>
            </w:r>
            <w:r w:rsidRPr="00FE32D8">
              <w:rPr>
                <w:rFonts w:hint="eastAsia"/>
                <w:sz w:val="24"/>
              </w:rPr>
              <w:t>（改造）</w:t>
            </w:r>
          </w:p>
          <w:p w:rsidR="000C50FD" w:rsidRPr="00FE32D8" w:rsidRDefault="000C50FD" w:rsidP="006F241A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>□</w:t>
            </w:r>
            <w:r w:rsidRPr="00FE32D8">
              <w:rPr>
                <w:rFonts w:hint="eastAsia"/>
                <w:sz w:val="24"/>
              </w:rPr>
              <w:t>大規模な</w:t>
            </w:r>
            <w:r w:rsidRPr="00FE32D8">
              <w:rPr>
                <w:sz w:val="24"/>
              </w:rPr>
              <w:t>模様替</w:t>
            </w:r>
            <w:r w:rsidRPr="00FE32D8">
              <w:rPr>
                <w:rFonts w:hint="eastAsia"/>
                <w:sz w:val="24"/>
              </w:rPr>
              <w:t>え</w:t>
            </w:r>
            <w:r w:rsidRPr="00FE32D8">
              <w:rPr>
                <w:sz w:val="24"/>
              </w:rPr>
              <w:t xml:space="preserve">　□色彩の変更</w:t>
            </w:r>
          </w:p>
        </w:tc>
      </w:tr>
      <w:tr w:rsidR="000C50FD" w:rsidRPr="00FE32D8" w:rsidTr="0038180D">
        <w:trPr>
          <w:cantSplit/>
          <w:trHeight w:val="454"/>
        </w:trPr>
        <w:tc>
          <w:tcPr>
            <w:tcW w:w="17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rPr>
                <w:sz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>□工作物</w:t>
            </w: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rPr>
                <w:sz w:val="21"/>
              </w:rPr>
            </w:pPr>
          </w:p>
        </w:tc>
      </w:tr>
      <w:tr w:rsidR="000C50FD" w:rsidRPr="00FE32D8" w:rsidTr="0038180D">
        <w:trPr>
          <w:cantSplit/>
          <w:trHeight w:val="434"/>
        </w:trPr>
        <w:tc>
          <w:tcPr>
            <w:tcW w:w="17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rPr>
                <w:sz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>□開発行為</w:t>
            </w:r>
          </w:p>
        </w:tc>
      </w:tr>
      <w:tr w:rsidR="000C50FD" w:rsidRPr="00FE32D8" w:rsidTr="0038180D">
        <w:trPr>
          <w:cantSplit/>
          <w:trHeight w:val="434"/>
        </w:trPr>
        <w:tc>
          <w:tcPr>
            <w:tcW w:w="173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rPr>
                <w:sz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機械設備の設置</w:t>
            </w:r>
          </w:p>
        </w:tc>
      </w:tr>
      <w:tr w:rsidR="000C50FD" w:rsidRPr="00FE32D8" w:rsidTr="0038180D">
        <w:trPr>
          <w:cantSplit/>
          <w:trHeight w:val="434"/>
        </w:trPr>
        <w:tc>
          <w:tcPr>
            <w:tcW w:w="17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rPr>
                <w:sz w:val="21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0FD" w:rsidRPr="00FE32D8" w:rsidRDefault="000C50FD">
            <w:pPr>
              <w:autoSpaceDE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□木竹の伐採又は植栽</w:t>
            </w:r>
          </w:p>
        </w:tc>
      </w:tr>
      <w:tr w:rsidR="00FE32D8" w:rsidRPr="00FE32D8" w:rsidTr="00E32BA8">
        <w:trPr>
          <w:trHeight w:val="434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適合通知書の番号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jc w:val="left"/>
              <w:rPr>
                <w:sz w:val="21"/>
              </w:rPr>
            </w:pPr>
            <w:r w:rsidRPr="00FE32D8">
              <w:rPr>
                <w:sz w:val="24"/>
              </w:rPr>
              <w:t xml:space="preserve">　第　　　号</w:t>
            </w:r>
          </w:p>
        </w:tc>
      </w:tr>
      <w:tr w:rsidR="00FE32D8" w:rsidRPr="00FE32D8" w:rsidTr="00E32BA8">
        <w:trPr>
          <w:trHeight w:val="2552"/>
        </w:trPr>
        <w:tc>
          <w:tcPr>
            <w:tcW w:w="2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rPr>
                <w:sz w:val="21"/>
              </w:rPr>
            </w:pPr>
            <w:r w:rsidRPr="00FE32D8">
              <w:rPr>
                <w:sz w:val="24"/>
              </w:rPr>
              <w:t>中止の理由</w:t>
            </w:r>
          </w:p>
        </w:tc>
        <w:tc>
          <w:tcPr>
            <w:tcW w:w="7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32C5" w:rsidRPr="00FE32D8" w:rsidRDefault="008132C5">
            <w:pPr>
              <w:autoSpaceDE w:val="0"/>
              <w:snapToGrid w:val="0"/>
              <w:rPr>
                <w:sz w:val="24"/>
              </w:rPr>
            </w:pPr>
          </w:p>
        </w:tc>
      </w:tr>
    </w:tbl>
    <w:p w:rsidR="00992310" w:rsidRPr="00FE32D8" w:rsidRDefault="00246F6B" w:rsidP="00E67923">
      <w:pPr>
        <w:tabs>
          <w:tab w:val="center" w:pos="4677"/>
        </w:tabs>
        <w:autoSpaceDE w:val="0"/>
        <w:rPr>
          <w:sz w:val="24"/>
        </w:rPr>
      </w:pPr>
      <w:r w:rsidRPr="00FE32D8">
        <w:rPr>
          <w:rFonts w:hint="eastAsia"/>
          <w:sz w:val="24"/>
        </w:rPr>
        <w:t>（注）</w:t>
      </w:r>
      <w:r w:rsidR="00992310" w:rsidRPr="00FE32D8">
        <w:rPr>
          <w:rFonts w:hint="eastAsia"/>
          <w:sz w:val="24"/>
        </w:rPr>
        <w:t>該当する□にレ印を付けてください。</w:t>
      </w:r>
    </w:p>
    <w:p w:rsidR="00246F6B" w:rsidRPr="00FE32D8" w:rsidRDefault="008132C5" w:rsidP="00992310">
      <w:pPr>
        <w:autoSpaceDE w:val="0"/>
        <w:ind w:firstLineChars="300" w:firstLine="720"/>
        <w:rPr>
          <w:sz w:val="21"/>
        </w:rPr>
      </w:pPr>
      <w:r w:rsidRPr="00FE32D8">
        <w:rPr>
          <w:sz w:val="24"/>
        </w:rPr>
        <w:t>行為完了後の写真を添付してください。</w:t>
      </w:r>
    </w:p>
    <w:p w:rsidR="00246F6B" w:rsidRPr="00FE32D8" w:rsidRDefault="00246F6B" w:rsidP="00246F6B">
      <w:pPr>
        <w:rPr>
          <w:sz w:val="21"/>
        </w:rPr>
      </w:pPr>
    </w:p>
    <w:p w:rsidR="00246F6B" w:rsidRPr="00FE32D8" w:rsidRDefault="00246F6B" w:rsidP="00246F6B">
      <w:pPr>
        <w:rPr>
          <w:sz w:val="21"/>
        </w:rPr>
      </w:pPr>
    </w:p>
    <w:p w:rsidR="00246F6B" w:rsidRPr="00FE32D8" w:rsidRDefault="00246F6B" w:rsidP="00246F6B">
      <w:pPr>
        <w:rPr>
          <w:sz w:val="21"/>
        </w:rPr>
      </w:pPr>
    </w:p>
    <w:p w:rsidR="00246F6B" w:rsidRPr="00FE32D8" w:rsidRDefault="00246F6B" w:rsidP="00246F6B">
      <w:pPr>
        <w:rPr>
          <w:sz w:val="21"/>
        </w:rPr>
      </w:pPr>
    </w:p>
    <w:p w:rsidR="00246F6B" w:rsidRPr="00FE32D8" w:rsidRDefault="00246F6B" w:rsidP="00246F6B">
      <w:pPr>
        <w:rPr>
          <w:sz w:val="21"/>
        </w:rPr>
      </w:pPr>
    </w:p>
    <w:p w:rsidR="00246F6B" w:rsidRPr="00FE32D8" w:rsidRDefault="00246F6B" w:rsidP="00246F6B">
      <w:pPr>
        <w:rPr>
          <w:rFonts w:hint="eastAsia"/>
          <w:sz w:val="21"/>
        </w:rPr>
      </w:pPr>
      <w:bookmarkStart w:id="0" w:name="_GoBack"/>
      <w:bookmarkEnd w:id="0"/>
    </w:p>
    <w:p w:rsidR="00246F6B" w:rsidRPr="00FE32D8" w:rsidRDefault="00246F6B" w:rsidP="00246F6B">
      <w:pPr>
        <w:rPr>
          <w:sz w:val="21"/>
        </w:rPr>
      </w:pPr>
    </w:p>
    <w:p w:rsidR="008132C5" w:rsidRPr="00FE32D8" w:rsidRDefault="00246F6B" w:rsidP="00246F6B">
      <w:pPr>
        <w:rPr>
          <w:sz w:val="21"/>
        </w:rPr>
      </w:pPr>
      <w:r w:rsidRPr="00FE32D8">
        <w:rPr>
          <w:rFonts w:hint="eastAsia"/>
          <w:sz w:val="24"/>
        </w:rPr>
        <w:t>備考</w:t>
      </w:r>
      <w:r w:rsidRPr="00FE32D8">
        <w:rPr>
          <w:rFonts w:hint="eastAsia"/>
          <w:sz w:val="21"/>
        </w:rPr>
        <w:t xml:space="preserve">　</w:t>
      </w:r>
      <w:r w:rsidRPr="00FE32D8">
        <w:rPr>
          <w:rFonts w:hint="eastAsia"/>
          <w:sz w:val="24"/>
        </w:rPr>
        <w:t>用紙の大きさは、日本産業規格Ａ４とする。</w:t>
      </w:r>
    </w:p>
    <w:sectPr w:rsidR="008132C5" w:rsidRPr="00FE32D8" w:rsidSect="00500C1B">
      <w:pgSz w:w="11906" w:h="16838"/>
      <w:pgMar w:top="1418" w:right="1134" w:bottom="1418" w:left="1418" w:header="720" w:footer="720" w:gutter="0"/>
      <w:cols w:space="720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5A5" w:rsidRDefault="00AD75A5" w:rsidP="00500C1B">
      <w:r>
        <w:separator/>
      </w:r>
    </w:p>
  </w:endnote>
  <w:endnote w:type="continuationSeparator" w:id="0">
    <w:p w:rsidR="00AD75A5" w:rsidRDefault="00AD75A5" w:rsidP="0050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5A5" w:rsidRDefault="00AD75A5" w:rsidP="00500C1B">
      <w:r>
        <w:separator/>
      </w:r>
    </w:p>
  </w:footnote>
  <w:footnote w:type="continuationSeparator" w:id="0">
    <w:p w:rsidR="00AD75A5" w:rsidRDefault="00AD75A5" w:rsidP="00500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1B"/>
    <w:rsid w:val="000C50FD"/>
    <w:rsid w:val="00246F6B"/>
    <w:rsid w:val="00500C1B"/>
    <w:rsid w:val="005A0407"/>
    <w:rsid w:val="006F241A"/>
    <w:rsid w:val="008132C5"/>
    <w:rsid w:val="00992310"/>
    <w:rsid w:val="00AD75A5"/>
    <w:rsid w:val="00DE294C"/>
    <w:rsid w:val="00E32BA8"/>
    <w:rsid w:val="00E67923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BDD54"/>
  <w15:chartTrackingRefBased/>
  <w15:docId w15:val="{F66A1978-6529-4A84-82A2-797E248B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ＭＳ 明朝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19"/>
    </w:rPr>
  </w:style>
  <w:style w:type="character" w:customStyle="1" w:styleId="a4">
    <w:name w:val="フッター (文字)"/>
    <w:rPr>
      <w:rFonts w:ascii="ＭＳ 明朝" w:hAnsi="ＭＳ 明朝" w:cs="ＭＳ 明朝"/>
      <w:sz w:val="19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autoSpaceDE w:val="0"/>
      <w:spacing w:line="240" w:lineRule="exact"/>
    </w:pPr>
    <w:rPr>
      <w:b/>
      <w:sz w:val="22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様式第１（第４条関係）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都市開発部都市計画課</dc:creator>
  <cp:keywords/>
  <dc:description/>
  <cp:lastModifiedBy>小牧市役所</cp:lastModifiedBy>
  <cp:revision>2</cp:revision>
  <cp:lastPrinted>2024-10-08T12:26:00Z</cp:lastPrinted>
  <dcterms:created xsi:type="dcterms:W3CDTF">2024-10-17T02:45:00Z</dcterms:created>
  <dcterms:modified xsi:type="dcterms:W3CDTF">2024-10-17T02:45:00Z</dcterms:modified>
</cp:coreProperties>
</file>