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32" w:rsidRDefault="00A56292" w:rsidP="00091A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242570</wp:posOffset>
                </wp:positionV>
                <wp:extent cx="6286500" cy="8391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3915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D30DB" id="正方形/長方形 2" o:spid="_x0000_s1026" style="position:absolute;left:0;text-align:left;margin-left:-13.15pt;margin-top:19.1pt;width:495pt;height:6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" filled="f" strokecolor="#1f4d78 [1604]"/>
            </w:pict>
          </mc:Fallback>
        </mc:AlternateContent>
      </w:r>
      <w:r>
        <w:rPr>
          <w:rFonts w:hint="eastAsia"/>
        </w:rPr>
        <w:t>様式第１（第２条関係）</w:t>
      </w:r>
    </w:p>
    <w:p w:rsidR="007932DD" w:rsidRDefault="007932DD" w:rsidP="00091A32">
      <w:pPr>
        <w:jc w:val="center"/>
        <w:rPr>
          <w:szCs w:val="24"/>
        </w:rPr>
      </w:pPr>
    </w:p>
    <w:p w:rsidR="00091A32" w:rsidRPr="007932DD" w:rsidRDefault="007932DD" w:rsidP="00091A32">
      <w:pPr>
        <w:jc w:val="center"/>
        <w:rPr>
          <w:szCs w:val="24"/>
        </w:rPr>
      </w:pPr>
      <w:r w:rsidRPr="007932DD">
        <w:rPr>
          <w:rFonts w:hint="eastAsia"/>
          <w:szCs w:val="24"/>
        </w:rPr>
        <w:t>地区計画等に関する事前相談書</w:t>
      </w:r>
    </w:p>
    <w:p w:rsidR="00091A32" w:rsidRDefault="00091A32" w:rsidP="00091A32">
      <w:pPr>
        <w:wordWrap w:val="0"/>
        <w:jc w:val="right"/>
      </w:pPr>
      <w:r>
        <w:rPr>
          <w:rFonts w:hint="eastAsia"/>
        </w:rPr>
        <w:t xml:space="preserve">　年　月　日</w:t>
      </w:r>
    </w:p>
    <w:p w:rsidR="00091A32" w:rsidRDefault="00A56292" w:rsidP="00DF31C6">
      <w:pPr>
        <w:ind w:firstLineChars="50" w:firstLine="142"/>
        <w:jc w:val="left"/>
      </w:pPr>
      <w:r>
        <w:rPr>
          <w:rFonts w:hint="eastAsia"/>
        </w:rPr>
        <w:t>（宛</w:t>
      </w:r>
      <w:r w:rsidR="00091A32">
        <w:rPr>
          <w:rFonts w:hint="eastAsia"/>
        </w:rPr>
        <w:t>先）小牧市長</w:t>
      </w:r>
    </w:p>
    <w:p w:rsidR="00091A32" w:rsidRDefault="00C22E47" w:rsidP="007932DD">
      <w:pPr>
        <w:ind w:right="564" w:firstLineChars="1300" w:firstLine="3685"/>
      </w:pPr>
      <w:r>
        <w:rPr>
          <w:rFonts w:hint="eastAsia"/>
        </w:rPr>
        <w:t>事前</w:t>
      </w:r>
      <w:r w:rsidR="00091A32">
        <w:rPr>
          <w:rFonts w:hint="eastAsia"/>
        </w:rPr>
        <w:t xml:space="preserve">相談者　</w:t>
      </w:r>
      <w:r w:rsidR="00091A32">
        <w:rPr>
          <w:rFonts w:hint="eastAsia"/>
          <w:kern w:val="0"/>
        </w:rPr>
        <w:t>住　所</w:t>
      </w:r>
    </w:p>
    <w:p w:rsidR="00091A32" w:rsidRDefault="00091A32" w:rsidP="001B45AD">
      <w:pPr>
        <w:ind w:right="564" w:firstLineChars="1500" w:firstLine="4252"/>
      </w:pPr>
      <w:r>
        <w:rPr>
          <w:rFonts w:hint="eastAsia"/>
        </w:rPr>
        <w:t xml:space="preserve">        </w:t>
      </w:r>
      <w:r>
        <w:rPr>
          <w:rFonts w:hint="eastAsia"/>
        </w:rPr>
        <w:t>氏　名</w:t>
      </w:r>
    </w:p>
    <w:p w:rsidR="00091A32" w:rsidRDefault="00091A32" w:rsidP="007932DD">
      <w:pPr>
        <w:ind w:firstLineChars="1900" w:firstLine="5386"/>
        <w:jc w:val="left"/>
      </w:pPr>
      <w:r>
        <w:rPr>
          <w:rFonts w:hint="eastAsia"/>
        </w:rPr>
        <w:t>連絡先</w:t>
      </w:r>
    </w:p>
    <w:p w:rsidR="00091A32" w:rsidRDefault="00091A32" w:rsidP="00091A32">
      <w:pPr>
        <w:ind w:firstLineChars="2000" w:firstLine="5670"/>
        <w:jc w:val="left"/>
      </w:pPr>
    </w:p>
    <w:p w:rsidR="00091A32" w:rsidRDefault="00E36F88" w:rsidP="00091A32">
      <w:r>
        <w:rPr>
          <w:rFonts w:hint="eastAsia"/>
        </w:rPr>
        <w:t xml:space="preserve">　小牧市地区計画等</w:t>
      </w:r>
      <w:r w:rsidR="00091A32">
        <w:rPr>
          <w:rFonts w:hint="eastAsia"/>
        </w:rPr>
        <w:t>に関する</w:t>
      </w:r>
      <w:r>
        <w:rPr>
          <w:rFonts w:hint="eastAsia"/>
        </w:rPr>
        <w:t>事務取扱</w:t>
      </w:r>
      <w:r w:rsidR="004A058C">
        <w:rPr>
          <w:rFonts w:hint="eastAsia"/>
        </w:rPr>
        <w:t>要綱第２条の規定に基づき、地区計画等について</w:t>
      </w:r>
      <w:r w:rsidR="00091A32">
        <w:rPr>
          <w:rFonts w:hint="eastAsia"/>
        </w:rPr>
        <w:t>、</w:t>
      </w:r>
      <w:r w:rsidR="004A058C">
        <w:rPr>
          <w:rFonts w:hint="eastAsia"/>
        </w:rPr>
        <w:t>事前相談します。</w:t>
      </w:r>
    </w:p>
    <w:p w:rsidR="00091A32" w:rsidRDefault="00091A32" w:rsidP="00091A32"/>
    <w:p w:rsidR="004A058C" w:rsidRDefault="004A058C" w:rsidP="004A058C">
      <w:pPr>
        <w:jc w:val="center"/>
      </w:pPr>
      <w:r>
        <w:rPr>
          <w:rFonts w:hint="eastAsia"/>
        </w:rPr>
        <w:t>記</w:t>
      </w:r>
    </w:p>
    <w:p w:rsidR="00903F4A" w:rsidRPr="00903F4A" w:rsidRDefault="00903F4A" w:rsidP="004A058C">
      <w:pPr>
        <w:jc w:val="center"/>
      </w:pPr>
    </w:p>
    <w:p w:rsidR="004A058C" w:rsidRDefault="00903F4A" w:rsidP="00091A32">
      <w:r>
        <w:rPr>
          <w:rFonts w:hint="eastAsia"/>
        </w:rPr>
        <w:t xml:space="preserve">１　地区計画等の位置　</w:t>
      </w:r>
      <w:r w:rsidRPr="00903F4A">
        <w:rPr>
          <w:rFonts w:hint="eastAsia"/>
          <w:u w:val="single"/>
        </w:rPr>
        <w:t>小牧市</w:t>
      </w:r>
      <w:r w:rsidR="004A058C">
        <w:rPr>
          <w:rFonts w:hint="eastAsia"/>
          <w:u w:val="single"/>
        </w:rPr>
        <w:t xml:space="preserve">　　　　　　　　　　　　　　　　　　　　　</w:t>
      </w:r>
      <w:r w:rsidR="004A058C">
        <w:rPr>
          <w:rFonts w:hint="eastAsia"/>
        </w:rPr>
        <w:t xml:space="preserve">　　　　　　　　　　　</w:t>
      </w:r>
    </w:p>
    <w:p w:rsidR="004A058C" w:rsidRDefault="004A058C" w:rsidP="00091A32"/>
    <w:p w:rsidR="004A058C" w:rsidRPr="004A058C" w:rsidRDefault="00903F4A" w:rsidP="00091A32">
      <w:pPr>
        <w:rPr>
          <w:u w:val="single"/>
        </w:rPr>
      </w:pPr>
      <w:r>
        <w:rPr>
          <w:rFonts w:hint="eastAsia"/>
        </w:rPr>
        <w:t>２　地区計画等の予定面積（ｈａ）</w:t>
      </w:r>
      <w:r w:rsidR="004A058C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="004A058C">
        <w:rPr>
          <w:rFonts w:hint="eastAsia"/>
          <w:u w:val="single"/>
        </w:rPr>
        <w:t xml:space="preserve">　　</w:t>
      </w:r>
    </w:p>
    <w:p w:rsidR="00091A32" w:rsidRPr="004A058C" w:rsidRDefault="00903F4A" w:rsidP="004A058C">
      <w:pPr>
        <w:ind w:firstLineChars="200" w:firstLine="567"/>
        <w:rPr>
          <w:u w:val="single"/>
        </w:rPr>
      </w:pPr>
      <w:r>
        <w:rPr>
          <w:rFonts w:hint="eastAsia"/>
        </w:rPr>
        <w:t xml:space="preserve">開発区域の予定面積（ｈａ）　</w:t>
      </w:r>
      <w:r w:rsidR="004A058C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="004A058C">
        <w:rPr>
          <w:rFonts w:hint="eastAsia"/>
          <w:u w:val="single"/>
        </w:rPr>
        <w:t xml:space="preserve">　　　　</w:t>
      </w:r>
    </w:p>
    <w:p w:rsidR="004A058C" w:rsidRDefault="004A058C" w:rsidP="00091A32"/>
    <w:p w:rsidR="00091A32" w:rsidRPr="00903F4A" w:rsidRDefault="004A058C" w:rsidP="00091A32">
      <w:pPr>
        <w:rPr>
          <w:u w:val="single"/>
        </w:rPr>
      </w:pPr>
      <w:r>
        <w:rPr>
          <w:rFonts w:hint="eastAsia"/>
        </w:rPr>
        <w:t xml:space="preserve">３　開発行為の目的　</w:t>
      </w:r>
      <w:r w:rsidR="00903F4A">
        <w:rPr>
          <w:rFonts w:hint="eastAsia"/>
        </w:rPr>
        <w:t xml:space="preserve">　</w:t>
      </w:r>
      <w:r w:rsidR="00903F4A">
        <w:rPr>
          <w:rFonts w:hint="eastAsia"/>
          <w:u w:val="single"/>
        </w:rPr>
        <w:t>住居系</w:t>
      </w:r>
      <w:r w:rsidR="00903F4A">
        <w:rPr>
          <w:rFonts w:hint="eastAsia"/>
          <w:u w:val="single"/>
        </w:rPr>
        <w:t xml:space="preserve"> </w:t>
      </w:r>
      <w:r w:rsidR="00903F4A">
        <w:rPr>
          <w:rFonts w:hint="eastAsia"/>
          <w:u w:val="single"/>
        </w:rPr>
        <w:t>･</w:t>
      </w:r>
      <w:r w:rsidR="00903F4A">
        <w:rPr>
          <w:rFonts w:hint="eastAsia"/>
          <w:u w:val="single"/>
        </w:rPr>
        <w:t xml:space="preserve"> </w:t>
      </w:r>
      <w:r w:rsidR="00903F4A">
        <w:rPr>
          <w:rFonts w:hint="eastAsia"/>
          <w:u w:val="single"/>
        </w:rPr>
        <w:t>工業系</w:t>
      </w:r>
      <w:r w:rsidR="00903F4A">
        <w:rPr>
          <w:rFonts w:hint="eastAsia"/>
          <w:u w:val="single"/>
        </w:rPr>
        <w:t xml:space="preserve"> </w:t>
      </w:r>
      <w:r w:rsidR="00903F4A">
        <w:rPr>
          <w:rFonts w:hint="eastAsia"/>
          <w:u w:val="single"/>
        </w:rPr>
        <w:t>･</w:t>
      </w:r>
      <w:r w:rsidR="00903F4A">
        <w:rPr>
          <w:rFonts w:hint="eastAsia"/>
          <w:u w:val="single"/>
        </w:rPr>
        <w:t xml:space="preserve"> </w:t>
      </w:r>
      <w:r w:rsidR="00903F4A">
        <w:rPr>
          <w:rFonts w:hint="eastAsia"/>
          <w:u w:val="single"/>
        </w:rPr>
        <w:t>地域振興系</w:t>
      </w:r>
    </w:p>
    <w:p w:rsidR="00903F4A" w:rsidRDefault="00903F4A" w:rsidP="00091A32"/>
    <w:p w:rsidR="007932DD" w:rsidRPr="002B3B54" w:rsidRDefault="007932DD" w:rsidP="007932DD">
      <w:pPr>
        <w:ind w:left="850" w:hangingChars="300" w:hanging="850"/>
      </w:pPr>
      <w:r>
        <w:rPr>
          <w:rFonts w:hint="eastAsia"/>
        </w:rPr>
        <w:t>４　添付資料</w:t>
      </w:r>
    </w:p>
    <w:p w:rsidR="007932DD" w:rsidRDefault="007932DD" w:rsidP="007932DD">
      <w:pPr>
        <w:ind w:firstLineChars="200" w:firstLine="567"/>
      </w:pPr>
      <w:r w:rsidRPr="00A56292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 xml:space="preserve">1)　</w:t>
      </w:r>
      <w:r>
        <w:rPr>
          <w:rFonts w:hint="eastAsia"/>
        </w:rPr>
        <w:t>位置図（縮尺</w:t>
      </w:r>
      <w:r w:rsidR="009B1251">
        <w:rPr>
          <w:rFonts w:hint="eastAsia"/>
        </w:rPr>
        <w:t>２</w:t>
      </w:r>
      <w:r w:rsidR="009B1251">
        <w:rPr>
          <w:rFonts w:hint="eastAsia"/>
        </w:rPr>
        <w:t>,</w:t>
      </w:r>
      <w:r w:rsidR="009B1251">
        <w:rPr>
          <w:rFonts w:hint="eastAsia"/>
        </w:rPr>
        <w:t>５００</w:t>
      </w:r>
      <w:r>
        <w:rPr>
          <w:rFonts w:hint="eastAsia"/>
        </w:rPr>
        <w:t>分の</w:t>
      </w:r>
      <w:r w:rsidR="009B1251">
        <w:rPr>
          <w:rFonts w:hint="eastAsia"/>
        </w:rPr>
        <w:t>１</w:t>
      </w:r>
      <w:r>
        <w:rPr>
          <w:rFonts w:hint="eastAsia"/>
        </w:rPr>
        <w:t>以上）</w:t>
      </w:r>
    </w:p>
    <w:p w:rsidR="007932DD" w:rsidRDefault="007932DD" w:rsidP="007932DD">
      <w:pPr>
        <w:ind w:firstLineChars="200" w:firstLine="567"/>
      </w:pPr>
      <w:r w:rsidRPr="00A56292"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公図の写し</w:t>
      </w:r>
    </w:p>
    <w:p w:rsidR="007932DD" w:rsidRDefault="007932DD" w:rsidP="007932DD">
      <w:pPr>
        <w:ind w:firstLineChars="200" w:firstLine="567"/>
      </w:pPr>
      <w:r w:rsidRPr="00A56292"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土地利用計画図</w:t>
      </w:r>
    </w:p>
    <w:p w:rsidR="00DF31C6" w:rsidRDefault="007932DD" w:rsidP="00DF31C6">
      <w:pPr>
        <w:ind w:leftChars="200" w:left="1134" w:hangingChars="200" w:hanging="567"/>
      </w:pPr>
      <w:r w:rsidRPr="00A56292">
        <w:rPr>
          <w:rFonts w:ascii="ＭＳ 明朝" w:hAnsi="ＭＳ 明朝" w:hint="eastAsia"/>
        </w:rPr>
        <w:t>(4)</w:t>
      </w:r>
      <w:r>
        <w:rPr>
          <w:rFonts w:ascii="ＭＳ 明朝" w:hAnsi="ＭＳ 明朝" w:hint="eastAsia"/>
        </w:rPr>
        <w:t xml:space="preserve">　</w:t>
      </w:r>
      <w:r w:rsidR="00DF31C6">
        <w:rPr>
          <w:rFonts w:hint="eastAsia"/>
        </w:rPr>
        <w:t>登記事項証明書の写し及びその法人の役員の住民</w:t>
      </w:r>
      <w:r>
        <w:rPr>
          <w:rFonts w:hint="eastAsia"/>
        </w:rPr>
        <w:t>票の写し</w:t>
      </w:r>
      <w:r w:rsidR="00DF31C6">
        <w:rPr>
          <w:rFonts w:hint="eastAsia"/>
        </w:rPr>
        <w:t>（法人</w:t>
      </w:r>
    </w:p>
    <w:p w:rsidR="00DF31C6" w:rsidRDefault="00DF31C6" w:rsidP="00DF31C6">
      <w:pPr>
        <w:ind w:leftChars="350" w:left="992" w:firstLine="1"/>
      </w:pPr>
      <w:r>
        <w:rPr>
          <w:rFonts w:hint="eastAsia"/>
        </w:rPr>
        <w:t>に限る</w:t>
      </w:r>
      <w:r w:rsidR="007932DD">
        <w:rPr>
          <w:rFonts w:hint="eastAsia"/>
        </w:rPr>
        <w:t>。</w:t>
      </w:r>
      <w:r>
        <w:rPr>
          <w:rFonts w:hint="eastAsia"/>
        </w:rPr>
        <w:t>）（事前相談書を提出する日前３月以内に作成されたものに限る。）</w:t>
      </w:r>
    </w:p>
    <w:p w:rsidR="00DF31C6" w:rsidRDefault="00DF31C6" w:rsidP="007932DD">
      <w:pPr>
        <w:ind w:leftChars="200" w:left="1134" w:hangingChars="200" w:hanging="567"/>
      </w:pPr>
      <w:r>
        <w:rPr>
          <w:rFonts w:ascii="ＭＳ 明朝" w:hAnsi="ＭＳ 明朝" w:hint="eastAsia"/>
        </w:rPr>
        <w:t>(5</w:t>
      </w:r>
      <w:r w:rsidRPr="00A56292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　</w:t>
      </w:r>
      <w:r w:rsidR="007932DD">
        <w:rPr>
          <w:rFonts w:hint="eastAsia"/>
        </w:rPr>
        <w:t>住民票の写し</w:t>
      </w:r>
      <w:r>
        <w:rPr>
          <w:rFonts w:hint="eastAsia"/>
        </w:rPr>
        <w:t>（個人に限る。）</w:t>
      </w:r>
      <w:r w:rsidR="007932DD">
        <w:rPr>
          <w:rFonts w:hint="eastAsia"/>
        </w:rPr>
        <w:t>（事前相談書</w:t>
      </w:r>
      <w:r w:rsidR="007D0B20">
        <w:rPr>
          <w:rFonts w:hint="eastAsia"/>
        </w:rPr>
        <w:t>を提出する</w:t>
      </w:r>
      <w:r>
        <w:rPr>
          <w:rFonts w:hint="eastAsia"/>
        </w:rPr>
        <w:t>日前３月以</w:t>
      </w:r>
    </w:p>
    <w:p w:rsidR="007932DD" w:rsidRDefault="00DF31C6" w:rsidP="00DF31C6">
      <w:pPr>
        <w:ind w:leftChars="350" w:left="1134" w:hangingChars="50" w:hanging="142"/>
      </w:pPr>
      <w:r>
        <w:rPr>
          <w:rFonts w:hint="eastAsia"/>
        </w:rPr>
        <w:t>内に作成された</w:t>
      </w:r>
      <w:r w:rsidR="007932DD">
        <w:rPr>
          <w:rFonts w:hint="eastAsia"/>
        </w:rPr>
        <w:t>ものに限る。）</w:t>
      </w:r>
    </w:p>
    <w:p w:rsidR="00DF31C6" w:rsidRDefault="00DF31C6" w:rsidP="00DF31C6">
      <w:pPr>
        <w:ind w:firstLineChars="200" w:firstLine="567"/>
      </w:pPr>
      <w:r>
        <w:rPr>
          <w:rFonts w:ascii="ＭＳ 明朝" w:hAnsi="ＭＳ 明朝" w:hint="eastAsia"/>
        </w:rPr>
        <w:t>(6</w:t>
      </w:r>
      <w:r w:rsidRPr="00A56292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その他市長が必要と認める書類</w:t>
      </w:r>
    </w:p>
    <w:p w:rsidR="007932DD" w:rsidRDefault="007932DD" w:rsidP="007932DD"/>
    <w:p w:rsidR="007D4CF4" w:rsidRDefault="007D4CF4" w:rsidP="00421FD0">
      <w:pPr>
        <w:ind w:left="567" w:hangingChars="200" w:hanging="567"/>
      </w:pPr>
      <w:r w:rsidRPr="007D4CF4">
        <w:rPr>
          <w:rFonts w:ascii="ＭＳ 明朝" w:hAnsi="ＭＳ 明朝" w:hint="eastAsia"/>
        </w:rPr>
        <w:t>(注)</w:t>
      </w:r>
      <w:r>
        <w:rPr>
          <w:rFonts w:ascii="ＭＳ 明朝" w:hAnsi="ＭＳ 明朝" w:hint="eastAsia"/>
        </w:rPr>
        <w:t xml:space="preserve">　</w:t>
      </w:r>
      <w:r w:rsidR="007932DD">
        <w:rPr>
          <w:rFonts w:hint="eastAsia"/>
        </w:rPr>
        <w:t>事前相談者が法人である場合においては、「住所」はその法人の所在地を、「氏名」はその法人の名称及び代表者の氏名を記載すること。</w:t>
      </w:r>
    </w:p>
    <w:p w:rsidR="005824BC" w:rsidRDefault="005824BC" w:rsidP="00421FD0">
      <w:pPr>
        <w:ind w:left="567" w:hangingChars="200" w:hanging="567"/>
      </w:pPr>
    </w:p>
    <w:p w:rsidR="00D1078E" w:rsidRPr="00D1078E" w:rsidRDefault="00D1078E" w:rsidP="00421FD0">
      <w:pPr>
        <w:ind w:left="567" w:hangingChars="200" w:hanging="567"/>
      </w:pPr>
      <w:bookmarkStart w:id="0" w:name="_GoBack"/>
      <w:bookmarkEnd w:id="0"/>
    </w:p>
    <w:p w:rsidR="007932DD" w:rsidRDefault="00091A32" w:rsidP="007D4CF4">
      <w:r>
        <w:rPr>
          <w:rFonts w:hint="eastAsia"/>
        </w:rPr>
        <w:t>備考</w:t>
      </w:r>
      <w:r w:rsidR="007932DD">
        <w:rPr>
          <w:rFonts w:hint="eastAsia"/>
        </w:rPr>
        <w:t xml:space="preserve">　</w:t>
      </w:r>
      <w:r w:rsidR="00A56292">
        <w:rPr>
          <w:rFonts w:hint="eastAsia"/>
        </w:rPr>
        <w:t>用紙の大きさは、日本産業規格Ａ４とする。</w:t>
      </w:r>
    </w:p>
    <w:sectPr w:rsidR="007932DD" w:rsidSect="00421FD0">
      <w:pgSz w:w="11907" w:h="16840" w:code="9"/>
      <w:pgMar w:top="1418" w:right="1134" w:bottom="1418" w:left="1418" w:header="720" w:footer="720" w:gutter="0"/>
      <w:cols w:space="720"/>
      <w:noEndnote/>
      <w:docGrid w:type="linesAndChars" w:linePitch="378" w:charSpace="8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69" w:rsidRDefault="00B63E69" w:rsidP="00E36F88">
      <w:r>
        <w:separator/>
      </w:r>
    </w:p>
  </w:endnote>
  <w:endnote w:type="continuationSeparator" w:id="0">
    <w:p w:rsidR="00B63E69" w:rsidRDefault="00B63E69" w:rsidP="00E3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69" w:rsidRDefault="00B63E69" w:rsidP="00E36F88">
      <w:r>
        <w:separator/>
      </w:r>
    </w:p>
  </w:footnote>
  <w:footnote w:type="continuationSeparator" w:id="0">
    <w:p w:rsidR="00B63E69" w:rsidRDefault="00B63E69" w:rsidP="00E36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A1C"/>
    <w:multiLevelType w:val="hybridMultilevel"/>
    <w:tmpl w:val="9A16D592"/>
    <w:lvl w:ilvl="0" w:tplc="B7EA3F50">
      <w:start w:val="1"/>
      <w:numFmt w:val="decimal"/>
      <w:lvlText w:val="(%1)"/>
      <w:lvlJc w:val="left"/>
      <w:pPr>
        <w:tabs>
          <w:tab w:val="num" w:pos="1316"/>
        </w:tabs>
        <w:ind w:left="1316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  <w:rPr>
        <w:rFonts w:cs="Times New Roman"/>
      </w:rPr>
    </w:lvl>
  </w:abstractNum>
  <w:abstractNum w:abstractNumId="1" w15:restartNumberingAfterBreak="0">
    <w:nsid w:val="15714FEC"/>
    <w:multiLevelType w:val="hybridMultilevel"/>
    <w:tmpl w:val="B66CFFC4"/>
    <w:lvl w:ilvl="0" w:tplc="A3C09426">
      <w:start w:val="1"/>
      <w:numFmt w:val="decimalFullWidth"/>
      <w:lvlText w:val="（%1）"/>
      <w:lvlJc w:val="left"/>
      <w:pPr>
        <w:ind w:left="1365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497856BF"/>
    <w:multiLevelType w:val="hybridMultilevel"/>
    <w:tmpl w:val="7E7A8852"/>
    <w:lvl w:ilvl="0" w:tplc="FD24031A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0F26269"/>
    <w:multiLevelType w:val="hybridMultilevel"/>
    <w:tmpl w:val="41DC1F10"/>
    <w:lvl w:ilvl="0" w:tplc="5C9C6050">
      <w:start w:val="1"/>
      <w:numFmt w:val="decimalFullWidth"/>
      <w:lvlText w:val="（%1）"/>
      <w:lvlJc w:val="left"/>
      <w:pPr>
        <w:ind w:left="164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283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32"/>
    <w:rsid w:val="000652C3"/>
    <w:rsid w:val="00084CF9"/>
    <w:rsid w:val="00091A32"/>
    <w:rsid w:val="000F60A4"/>
    <w:rsid w:val="00125390"/>
    <w:rsid w:val="00160B2B"/>
    <w:rsid w:val="001A4675"/>
    <w:rsid w:val="001B45AD"/>
    <w:rsid w:val="001C1809"/>
    <w:rsid w:val="001F2C39"/>
    <w:rsid w:val="001F6C49"/>
    <w:rsid w:val="00224AD0"/>
    <w:rsid w:val="002259CB"/>
    <w:rsid w:val="00276316"/>
    <w:rsid w:val="002F7F81"/>
    <w:rsid w:val="00357A24"/>
    <w:rsid w:val="00364D0E"/>
    <w:rsid w:val="00394134"/>
    <w:rsid w:val="00421FD0"/>
    <w:rsid w:val="00454A7A"/>
    <w:rsid w:val="00456722"/>
    <w:rsid w:val="004A058C"/>
    <w:rsid w:val="004D3FE6"/>
    <w:rsid w:val="00531A7D"/>
    <w:rsid w:val="005824BC"/>
    <w:rsid w:val="005B22BF"/>
    <w:rsid w:val="005B3FD0"/>
    <w:rsid w:val="00607D9C"/>
    <w:rsid w:val="006110B0"/>
    <w:rsid w:val="006600CE"/>
    <w:rsid w:val="00667171"/>
    <w:rsid w:val="00687680"/>
    <w:rsid w:val="00713FA3"/>
    <w:rsid w:val="007932DD"/>
    <w:rsid w:val="007C07AE"/>
    <w:rsid w:val="007C5E30"/>
    <w:rsid w:val="007D0B20"/>
    <w:rsid w:val="007D4CF4"/>
    <w:rsid w:val="008169F5"/>
    <w:rsid w:val="0082138D"/>
    <w:rsid w:val="00852994"/>
    <w:rsid w:val="008712CB"/>
    <w:rsid w:val="008A37BB"/>
    <w:rsid w:val="00903F4A"/>
    <w:rsid w:val="00920EA4"/>
    <w:rsid w:val="00990697"/>
    <w:rsid w:val="009B1251"/>
    <w:rsid w:val="009E4CF3"/>
    <w:rsid w:val="00A351D6"/>
    <w:rsid w:val="00A56292"/>
    <w:rsid w:val="00A90953"/>
    <w:rsid w:val="00B15E1F"/>
    <w:rsid w:val="00B63E69"/>
    <w:rsid w:val="00B94466"/>
    <w:rsid w:val="00C1102D"/>
    <w:rsid w:val="00C22E47"/>
    <w:rsid w:val="00C32434"/>
    <w:rsid w:val="00CB06B6"/>
    <w:rsid w:val="00CC1574"/>
    <w:rsid w:val="00CD12C8"/>
    <w:rsid w:val="00CD5D84"/>
    <w:rsid w:val="00CF0F5C"/>
    <w:rsid w:val="00D1078E"/>
    <w:rsid w:val="00D42A53"/>
    <w:rsid w:val="00D6719C"/>
    <w:rsid w:val="00DF31C6"/>
    <w:rsid w:val="00E36F88"/>
    <w:rsid w:val="00E55D0B"/>
    <w:rsid w:val="00F174E0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D7AA33"/>
  <w15:chartTrackingRefBased/>
  <w15:docId w15:val="{B722973F-9A23-43DD-B352-012FCF2E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32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A3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3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6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6F88"/>
    <w:rPr>
      <w:rFonts w:ascii="Century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E36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6F88"/>
    <w:rPr>
      <w:rFonts w:ascii="Century" w:hAnsi="Century" w:cs="ＭＳ 明朝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E36F88"/>
    <w:pPr>
      <w:jc w:val="center"/>
    </w:pPr>
  </w:style>
  <w:style w:type="character" w:customStyle="1" w:styleId="aa">
    <w:name w:val="記 (文字)"/>
    <w:basedOn w:val="a0"/>
    <w:link w:val="a9"/>
    <w:uiPriority w:val="99"/>
    <w:rsid w:val="00E36F88"/>
    <w:rPr>
      <w:rFonts w:ascii="Century" w:hAnsi="Century" w:cs="ＭＳ 明朝"/>
      <w:szCs w:val="21"/>
    </w:rPr>
  </w:style>
  <w:style w:type="paragraph" w:styleId="ab">
    <w:name w:val="Closing"/>
    <w:basedOn w:val="a"/>
    <w:link w:val="ac"/>
    <w:uiPriority w:val="99"/>
    <w:unhideWhenUsed/>
    <w:rsid w:val="00E36F88"/>
    <w:pPr>
      <w:jc w:val="right"/>
    </w:pPr>
  </w:style>
  <w:style w:type="character" w:customStyle="1" w:styleId="ac">
    <w:name w:val="結語 (文字)"/>
    <w:basedOn w:val="a0"/>
    <w:link w:val="ab"/>
    <w:uiPriority w:val="99"/>
    <w:rsid w:val="00E36F88"/>
    <w:rPr>
      <w:rFonts w:ascii="Century" w:hAnsi="Century" w:cs="ＭＳ 明朝"/>
      <w:szCs w:val="21"/>
    </w:rPr>
  </w:style>
  <w:style w:type="paragraph" w:styleId="Web">
    <w:name w:val="Normal (Web)"/>
    <w:basedOn w:val="a"/>
    <w:rsid w:val="004A058C"/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065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48D0F-AE64-4749-8E0D-EC01AF73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7</cp:revision>
  <cp:lastPrinted>2020-08-21T07:57:00Z</cp:lastPrinted>
  <dcterms:created xsi:type="dcterms:W3CDTF">2020-08-27T01:14:00Z</dcterms:created>
  <dcterms:modified xsi:type="dcterms:W3CDTF">2020-12-21T06:39:00Z</dcterms:modified>
</cp:coreProperties>
</file>