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E1343" w14:textId="77777777" w:rsidR="00C170AB" w:rsidRDefault="00C170AB" w:rsidP="00524818">
      <w:pPr>
        <w:spacing w:line="440" w:lineRule="exact"/>
        <w:jc w:val="center"/>
        <w:rPr>
          <w:sz w:val="32"/>
          <w:szCs w:val="32"/>
        </w:rPr>
      </w:pPr>
    </w:p>
    <w:p w14:paraId="5695A75D" w14:textId="77777777" w:rsidR="00524818" w:rsidRDefault="00B658D5" w:rsidP="00524818">
      <w:pPr>
        <w:spacing w:line="440" w:lineRule="exact"/>
        <w:jc w:val="center"/>
        <w:rPr>
          <w:sz w:val="32"/>
          <w:szCs w:val="32"/>
        </w:rPr>
      </w:pPr>
      <w:r>
        <w:rPr>
          <w:rFonts w:hint="eastAsia"/>
          <w:sz w:val="32"/>
          <w:szCs w:val="32"/>
        </w:rPr>
        <w:t xml:space="preserve">　　</w:t>
      </w:r>
      <w:r w:rsidR="00524818">
        <w:rPr>
          <w:rFonts w:hint="eastAsia"/>
          <w:sz w:val="32"/>
          <w:szCs w:val="32"/>
        </w:rPr>
        <w:t xml:space="preserve">　　年分　特定一般用医薬品等購入費を</w:t>
      </w:r>
    </w:p>
    <w:p w14:paraId="46427333"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7E4A5240" w14:textId="77777777" w:rsidR="00524818" w:rsidRDefault="00524818" w:rsidP="00524818">
      <w:pPr>
        <w:spacing w:line="440" w:lineRule="exact"/>
        <w:jc w:val="right"/>
        <w:rPr>
          <w:rFonts w:asciiTheme="minorEastAsia" w:hAnsiTheme="minorEastAsia"/>
          <w:sz w:val="28"/>
          <w:szCs w:val="24"/>
        </w:rPr>
      </w:pPr>
    </w:p>
    <w:p w14:paraId="04426295" w14:textId="77777777" w:rsidR="00524818" w:rsidRPr="0081214F" w:rsidRDefault="00B658D5" w:rsidP="0081214F">
      <w:pPr>
        <w:wordWrap w:val="0"/>
        <w:spacing w:line="440" w:lineRule="exact"/>
        <w:jc w:val="right"/>
        <w:rPr>
          <w:rFonts w:asciiTheme="minorEastAsia" w:hAnsiTheme="minorEastAsia"/>
          <w:sz w:val="28"/>
          <w:szCs w:val="28"/>
        </w:rPr>
      </w:pPr>
      <w:r>
        <w:rPr>
          <w:rFonts w:asciiTheme="minorEastAsia" w:hAnsiTheme="minorEastAsia" w:hint="eastAsia"/>
          <w:sz w:val="28"/>
          <w:szCs w:val="28"/>
        </w:rPr>
        <w:t xml:space="preserve">　</w:t>
      </w:r>
      <w:r w:rsidR="00524818" w:rsidRPr="0081214F">
        <w:rPr>
          <w:rFonts w:asciiTheme="minorEastAsia" w:hAnsiTheme="minorEastAsia" w:hint="eastAsia"/>
          <w:sz w:val="28"/>
          <w:szCs w:val="28"/>
        </w:rPr>
        <w:t xml:space="preserve">　　　年　　月　　日</w:t>
      </w:r>
      <w:r w:rsidR="0081214F">
        <w:rPr>
          <w:rFonts w:asciiTheme="minorEastAsia" w:hAnsiTheme="minorEastAsia" w:hint="eastAsia"/>
          <w:sz w:val="28"/>
          <w:szCs w:val="28"/>
        </w:rPr>
        <w:t xml:space="preserve">　</w:t>
      </w:r>
    </w:p>
    <w:p w14:paraId="01CC8F07" w14:textId="77777777" w:rsidR="00524818" w:rsidRPr="0081214F" w:rsidRDefault="00524818" w:rsidP="00524818">
      <w:pPr>
        <w:spacing w:line="440" w:lineRule="exact"/>
        <w:jc w:val="left"/>
        <w:rPr>
          <w:rFonts w:asciiTheme="minorEastAsia" w:hAnsiTheme="minorEastAsia"/>
          <w:sz w:val="28"/>
          <w:szCs w:val="28"/>
        </w:rPr>
      </w:pPr>
      <w:r w:rsidRPr="0081214F">
        <w:rPr>
          <w:rFonts w:asciiTheme="minorEastAsia" w:hAnsiTheme="minorEastAsia" w:hint="eastAsia"/>
          <w:sz w:val="28"/>
          <w:szCs w:val="28"/>
        </w:rPr>
        <w:t xml:space="preserve">　</w:t>
      </w:r>
      <w:r w:rsidR="0081214F" w:rsidRPr="0081214F">
        <w:rPr>
          <w:rFonts w:asciiTheme="minorEastAsia" w:hAnsiTheme="minorEastAsia" w:hint="eastAsia"/>
          <w:sz w:val="28"/>
          <w:szCs w:val="28"/>
        </w:rPr>
        <w:t>小牧市長</w:t>
      </w:r>
      <w:r w:rsidRPr="0081214F">
        <w:rPr>
          <w:rFonts w:asciiTheme="minorEastAsia" w:hAnsiTheme="minorEastAsia" w:hint="eastAsia"/>
          <w:sz w:val="28"/>
          <w:szCs w:val="28"/>
        </w:rPr>
        <w:t xml:space="preserve">　</w:t>
      </w:r>
      <w:r w:rsidR="00D43BCD" w:rsidRPr="0081214F">
        <w:rPr>
          <w:rFonts w:asciiTheme="minorEastAsia" w:hAnsiTheme="minorEastAsia" w:hint="eastAsia"/>
          <w:sz w:val="28"/>
          <w:szCs w:val="28"/>
        </w:rPr>
        <w:t>殿</w:t>
      </w:r>
    </w:p>
    <w:p w14:paraId="1F97A90E"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81214F">
        <w:rPr>
          <w:rFonts w:asciiTheme="minorEastAsia" w:hAnsiTheme="minorEastAsia" w:hint="eastAsia"/>
          <w:sz w:val="28"/>
          <w:szCs w:val="28"/>
          <w:u w:val="single"/>
        </w:rPr>
        <w:t xml:space="preserve">請求者氏名　　　　　　　　　　</w:t>
      </w:r>
      <w:r w:rsidRPr="00D43BCD">
        <w:rPr>
          <w:rFonts w:asciiTheme="minorEastAsia" w:hAnsiTheme="minorEastAsia" w:hint="eastAsia"/>
          <w:sz w:val="24"/>
          <w:szCs w:val="24"/>
        </w:rPr>
        <w:t xml:space="preserve">　印</w:t>
      </w:r>
    </w:p>
    <w:p w14:paraId="183D49B2" w14:textId="77777777" w:rsidR="00524818" w:rsidRPr="00D43BCD" w:rsidRDefault="00524818" w:rsidP="00524818">
      <w:pPr>
        <w:spacing w:line="440" w:lineRule="exact"/>
        <w:jc w:val="left"/>
        <w:rPr>
          <w:rFonts w:asciiTheme="minorEastAsia" w:hAnsiTheme="minorEastAsia"/>
          <w:sz w:val="24"/>
          <w:szCs w:val="24"/>
        </w:rPr>
      </w:pPr>
    </w:p>
    <w:p w14:paraId="0240E059" w14:textId="77777777"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230EC9C2" w14:textId="77777777" w:rsidTr="00E74BB9">
        <w:trPr>
          <w:trHeight w:val="267"/>
          <w:jc w:val="center"/>
        </w:trPr>
        <w:tc>
          <w:tcPr>
            <w:tcW w:w="1570" w:type="dxa"/>
            <w:tcBorders>
              <w:bottom w:val="dotted" w:sz="4" w:space="0" w:color="auto"/>
              <w:right w:val="single" w:sz="4" w:space="0" w:color="auto"/>
            </w:tcBorders>
            <w:vAlign w:val="center"/>
          </w:tcPr>
          <w:p w14:paraId="0DEB7008"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1C359124"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4E0DDF54"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053D7DC6" w14:textId="77777777" w:rsidR="005F3329" w:rsidRDefault="005F3329" w:rsidP="00524818">
            <w:pPr>
              <w:jc w:val="center"/>
              <w:rPr>
                <w:sz w:val="24"/>
                <w:szCs w:val="24"/>
              </w:rPr>
            </w:pPr>
            <w:r>
              <w:rPr>
                <w:rFonts w:hint="eastAsia"/>
                <w:sz w:val="24"/>
                <w:szCs w:val="24"/>
              </w:rPr>
              <w:t>男　・　女</w:t>
            </w:r>
          </w:p>
        </w:tc>
      </w:tr>
      <w:tr w:rsidR="005F3329" w14:paraId="6318919A" w14:textId="77777777" w:rsidTr="00E74BB9">
        <w:trPr>
          <w:trHeight w:val="442"/>
          <w:jc w:val="center"/>
        </w:trPr>
        <w:tc>
          <w:tcPr>
            <w:tcW w:w="1570" w:type="dxa"/>
            <w:tcBorders>
              <w:top w:val="dotted" w:sz="4" w:space="0" w:color="auto"/>
              <w:right w:val="single" w:sz="4" w:space="0" w:color="auto"/>
            </w:tcBorders>
            <w:vAlign w:val="center"/>
          </w:tcPr>
          <w:p w14:paraId="095ECD21"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14F02091"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5B1E0948" w14:textId="77777777" w:rsidR="005F3329" w:rsidRDefault="005F3329" w:rsidP="006B6541">
            <w:pPr>
              <w:jc w:val="center"/>
              <w:rPr>
                <w:sz w:val="24"/>
                <w:szCs w:val="24"/>
              </w:rPr>
            </w:pPr>
          </w:p>
        </w:tc>
        <w:tc>
          <w:tcPr>
            <w:tcW w:w="2748" w:type="dxa"/>
            <w:vMerge/>
            <w:tcBorders>
              <w:left w:val="single" w:sz="4" w:space="0" w:color="auto"/>
            </w:tcBorders>
            <w:vAlign w:val="center"/>
          </w:tcPr>
          <w:p w14:paraId="2A56E83F" w14:textId="77777777" w:rsidR="005F3329" w:rsidRDefault="005F3329" w:rsidP="00524818">
            <w:pPr>
              <w:jc w:val="center"/>
              <w:rPr>
                <w:sz w:val="24"/>
                <w:szCs w:val="24"/>
              </w:rPr>
            </w:pPr>
          </w:p>
        </w:tc>
      </w:tr>
      <w:tr w:rsidR="009453F7" w14:paraId="2B405017" w14:textId="77777777" w:rsidTr="009453F7">
        <w:trPr>
          <w:trHeight w:val="576"/>
          <w:jc w:val="center"/>
        </w:trPr>
        <w:tc>
          <w:tcPr>
            <w:tcW w:w="1570" w:type="dxa"/>
            <w:tcBorders>
              <w:right w:val="single" w:sz="4" w:space="0" w:color="auto"/>
            </w:tcBorders>
            <w:vAlign w:val="center"/>
          </w:tcPr>
          <w:p w14:paraId="40969D2F"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6D18DE8D" w14:textId="77777777" w:rsidR="009453F7" w:rsidRDefault="009453F7" w:rsidP="00E74BB9">
            <w:pPr>
              <w:rPr>
                <w:sz w:val="24"/>
                <w:szCs w:val="24"/>
              </w:rPr>
            </w:pPr>
            <w:r>
              <w:rPr>
                <w:rFonts w:hint="eastAsia"/>
                <w:sz w:val="24"/>
                <w:szCs w:val="24"/>
              </w:rPr>
              <w:t>〒</w:t>
            </w:r>
          </w:p>
          <w:p w14:paraId="6E1EB630" w14:textId="77777777" w:rsidR="009453F7" w:rsidRDefault="009453F7" w:rsidP="006B6541">
            <w:pPr>
              <w:jc w:val="right"/>
              <w:rPr>
                <w:sz w:val="24"/>
                <w:szCs w:val="24"/>
              </w:rPr>
            </w:pPr>
          </w:p>
        </w:tc>
      </w:tr>
      <w:tr w:rsidR="002A37E9" w14:paraId="549121A5" w14:textId="77777777" w:rsidTr="00E74BB9">
        <w:trPr>
          <w:trHeight w:val="275"/>
          <w:jc w:val="center"/>
        </w:trPr>
        <w:tc>
          <w:tcPr>
            <w:tcW w:w="1570" w:type="dxa"/>
            <w:vMerge w:val="restart"/>
            <w:tcBorders>
              <w:right w:val="single" w:sz="4" w:space="0" w:color="auto"/>
            </w:tcBorders>
            <w:vAlign w:val="center"/>
          </w:tcPr>
          <w:p w14:paraId="5D4D578C" w14:textId="77777777" w:rsidR="002A37E9" w:rsidRPr="00BD672B" w:rsidRDefault="002A37E9" w:rsidP="00524818">
            <w:pPr>
              <w:jc w:val="distribute"/>
              <w:rPr>
                <w:sz w:val="22"/>
              </w:rPr>
            </w:pPr>
            <w:r w:rsidRPr="00BD672B">
              <w:rPr>
                <w:rFonts w:hint="eastAsia"/>
                <w:sz w:val="22"/>
              </w:rPr>
              <w:t>保険証の記号・番号</w:t>
            </w:r>
          </w:p>
        </w:tc>
        <w:tc>
          <w:tcPr>
            <w:tcW w:w="2410" w:type="dxa"/>
            <w:tcBorders>
              <w:left w:val="single" w:sz="4" w:space="0" w:color="auto"/>
              <w:right w:val="single" w:sz="4" w:space="0" w:color="auto"/>
            </w:tcBorders>
            <w:vAlign w:val="center"/>
          </w:tcPr>
          <w:p w14:paraId="7B2483DA"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42E334E9"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2171AC15" w14:textId="77777777" w:rsidR="009453F7" w:rsidRDefault="009453F7" w:rsidP="009453F7">
            <w:pPr>
              <w:jc w:val="center"/>
              <w:rPr>
                <w:sz w:val="24"/>
                <w:szCs w:val="24"/>
              </w:rPr>
            </w:pPr>
            <w:r>
              <w:rPr>
                <w:rFonts w:hint="eastAsia"/>
                <w:sz w:val="24"/>
                <w:szCs w:val="24"/>
              </w:rPr>
              <w:t>生年</w:t>
            </w:r>
          </w:p>
          <w:p w14:paraId="20E36883"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4F2D3CFC" w14:textId="7566678A" w:rsidR="009453F7" w:rsidRPr="006B6541" w:rsidRDefault="009453F7" w:rsidP="009453F7">
            <w:pPr>
              <w:jc w:val="left"/>
              <w:rPr>
                <w:sz w:val="22"/>
                <w:szCs w:val="24"/>
              </w:rPr>
            </w:pPr>
            <w:r w:rsidRPr="006B6541">
              <w:rPr>
                <w:rFonts w:hint="eastAsia"/>
                <w:sz w:val="22"/>
                <w:szCs w:val="24"/>
              </w:rPr>
              <w:t xml:space="preserve">　</w:t>
            </w:r>
          </w:p>
          <w:p w14:paraId="15896FC2"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7E6FC9FD" w14:textId="77777777" w:rsidTr="00E74BB9">
        <w:trPr>
          <w:trHeight w:val="450"/>
          <w:jc w:val="center"/>
        </w:trPr>
        <w:tc>
          <w:tcPr>
            <w:tcW w:w="1570" w:type="dxa"/>
            <w:vMerge/>
            <w:tcBorders>
              <w:right w:val="single" w:sz="4" w:space="0" w:color="auto"/>
            </w:tcBorders>
            <w:vAlign w:val="center"/>
          </w:tcPr>
          <w:p w14:paraId="5EC48B4F" w14:textId="77777777" w:rsidR="002A37E9" w:rsidRPr="00B52710" w:rsidRDefault="002A37E9" w:rsidP="00524818">
            <w:pPr>
              <w:jc w:val="distribute"/>
              <w:rPr>
                <w:sz w:val="22"/>
              </w:rPr>
            </w:pPr>
          </w:p>
        </w:tc>
        <w:tc>
          <w:tcPr>
            <w:tcW w:w="2410" w:type="dxa"/>
            <w:tcBorders>
              <w:left w:val="single" w:sz="4" w:space="0" w:color="auto"/>
              <w:right w:val="single" w:sz="4" w:space="0" w:color="auto"/>
            </w:tcBorders>
            <w:vAlign w:val="center"/>
          </w:tcPr>
          <w:p w14:paraId="352143C5" w14:textId="77777777" w:rsidR="002A37E9" w:rsidRDefault="002A37E9" w:rsidP="00524818">
            <w:pPr>
              <w:jc w:val="left"/>
              <w:rPr>
                <w:sz w:val="24"/>
                <w:szCs w:val="24"/>
              </w:rPr>
            </w:pPr>
          </w:p>
        </w:tc>
        <w:tc>
          <w:tcPr>
            <w:tcW w:w="2410" w:type="dxa"/>
            <w:tcBorders>
              <w:left w:val="single" w:sz="4" w:space="0" w:color="auto"/>
              <w:right w:val="single" w:sz="4" w:space="0" w:color="auto"/>
            </w:tcBorders>
            <w:vAlign w:val="center"/>
          </w:tcPr>
          <w:p w14:paraId="5831AFE3"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053570B5" w14:textId="77777777" w:rsidR="002A37E9" w:rsidRDefault="002A37E9" w:rsidP="006B6541">
            <w:pPr>
              <w:jc w:val="center"/>
              <w:rPr>
                <w:sz w:val="24"/>
                <w:szCs w:val="24"/>
              </w:rPr>
            </w:pPr>
          </w:p>
        </w:tc>
        <w:tc>
          <w:tcPr>
            <w:tcW w:w="2748" w:type="dxa"/>
            <w:vMerge/>
            <w:tcBorders>
              <w:left w:val="single" w:sz="4" w:space="0" w:color="auto"/>
            </w:tcBorders>
            <w:vAlign w:val="center"/>
          </w:tcPr>
          <w:p w14:paraId="6E31900A" w14:textId="77777777" w:rsidR="002A37E9" w:rsidRPr="006B6541" w:rsidRDefault="002A37E9" w:rsidP="006B6541">
            <w:pPr>
              <w:jc w:val="left"/>
              <w:rPr>
                <w:sz w:val="22"/>
                <w:szCs w:val="24"/>
              </w:rPr>
            </w:pPr>
          </w:p>
        </w:tc>
      </w:tr>
      <w:tr w:rsidR="009453F7" w14:paraId="3E3A00E9" w14:textId="77777777" w:rsidTr="00E74BB9">
        <w:trPr>
          <w:trHeight w:val="726"/>
          <w:jc w:val="center"/>
        </w:trPr>
        <w:tc>
          <w:tcPr>
            <w:tcW w:w="1570" w:type="dxa"/>
            <w:tcBorders>
              <w:right w:val="single" w:sz="4" w:space="0" w:color="auto"/>
            </w:tcBorders>
            <w:vAlign w:val="center"/>
          </w:tcPr>
          <w:p w14:paraId="21A4E094" w14:textId="77777777" w:rsidR="009453F7" w:rsidRDefault="009453F7" w:rsidP="00CB7D20">
            <w:pPr>
              <w:rPr>
                <w:sz w:val="22"/>
              </w:rPr>
            </w:pPr>
            <w:r>
              <w:rPr>
                <w:rFonts w:hint="eastAsia"/>
                <w:sz w:val="22"/>
              </w:rPr>
              <w:t>勤務先</w:t>
            </w:r>
          </w:p>
          <w:p w14:paraId="4D48565F" w14:textId="77777777"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14:paraId="6B2654B9" w14:textId="77777777" w:rsidR="009453F7" w:rsidRPr="009453F7" w:rsidRDefault="009453F7" w:rsidP="00D43BCD">
            <w:pPr>
              <w:jc w:val="left"/>
              <w:rPr>
                <w:sz w:val="22"/>
                <w:szCs w:val="24"/>
              </w:rPr>
            </w:pPr>
          </w:p>
        </w:tc>
        <w:tc>
          <w:tcPr>
            <w:tcW w:w="1199" w:type="dxa"/>
            <w:tcBorders>
              <w:left w:val="single" w:sz="4" w:space="0" w:color="auto"/>
            </w:tcBorders>
            <w:vAlign w:val="center"/>
          </w:tcPr>
          <w:p w14:paraId="388D31B9" w14:textId="77777777" w:rsidR="009453F7" w:rsidRDefault="009453F7" w:rsidP="009453F7">
            <w:pPr>
              <w:jc w:val="center"/>
              <w:rPr>
                <w:szCs w:val="21"/>
              </w:rPr>
            </w:pPr>
            <w:r w:rsidRPr="00BD672B">
              <w:rPr>
                <w:rFonts w:hint="eastAsia"/>
                <w:szCs w:val="21"/>
              </w:rPr>
              <w:t>健診</w:t>
            </w:r>
          </w:p>
          <w:p w14:paraId="1BB94B12" w14:textId="77777777"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14:paraId="2E81A23E" w14:textId="77777777" w:rsidR="009453F7" w:rsidRPr="009453F7" w:rsidRDefault="009453F7" w:rsidP="00D43BCD">
            <w:pPr>
              <w:jc w:val="left"/>
              <w:rPr>
                <w:sz w:val="22"/>
                <w:szCs w:val="24"/>
              </w:rPr>
            </w:pPr>
          </w:p>
        </w:tc>
      </w:tr>
      <w:tr w:rsidR="00524818" w14:paraId="793AF493" w14:textId="77777777" w:rsidTr="00E74BB9">
        <w:trPr>
          <w:trHeight w:val="708"/>
          <w:jc w:val="center"/>
        </w:trPr>
        <w:tc>
          <w:tcPr>
            <w:tcW w:w="1570" w:type="dxa"/>
            <w:tcBorders>
              <w:right w:val="single" w:sz="4" w:space="0" w:color="auto"/>
            </w:tcBorders>
            <w:vAlign w:val="center"/>
          </w:tcPr>
          <w:p w14:paraId="5241C30F" w14:textId="77777777"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3FE4FD2D"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4ED1824F"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5680FE2B" w14:textId="77777777" w:rsidR="00D43BCD" w:rsidRPr="00D43BCD" w:rsidRDefault="00524818" w:rsidP="00D43BCD">
            <w:pPr>
              <w:jc w:val="left"/>
              <w:rPr>
                <w:sz w:val="22"/>
                <w:szCs w:val="24"/>
              </w:rPr>
            </w:pPr>
            <w:r w:rsidRPr="00D43BCD">
              <w:rPr>
                <w:rFonts w:hint="eastAsia"/>
                <w:sz w:val="22"/>
                <w:szCs w:val="24"/>
              </w:rPr>
              <w:t xml:space="preserve">　</w:t>
            </w:r>
          </w:p>
          <w:p w14:paraId="2DA39FEC" w14:textId="77777777" w:rsidR="00524818" w:rsidRDefault="00524818" w:rsidP="00281959">
            <w:pPr>
              <w:ind w:right="240"/>
              <w:jc w:val="right"/>
              <w:rPr>
                <w:sz w:val="24"/>
                <w:szCs w:val="24"/>
              </w:rPr>
            </w:pPr>
            <w:r>
              <w:rPr>
                <w:rFonts w:hint="eastAsia"/>
                <w:sz w:val="24"/>
                <w:szCs w:val="24"/>
              </w:rPr>
              <w:t xml:space="preserve">　年　　月　　日</w:t>
            </w:r>
          </w:p>
        </w:tc>
      </w:tr>
    </w:tbl>
    <w:p w14:paraId="65C5B56B"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6CCDBA30"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2B6CA7FE" w14:textId="77777777" w:rsidR="00CB7D20" w:rsidRPr="0055145B" w:rsidRDefault="00CB7D20" w:rsidP="005F47E2">
      <w:pPr>
        <w:rPr>
          <w:sz w:val="24"/>
          <w:szCs w:val="24"/>
        </w:rPr>
      </w:pPr>
    </w:p>
    <w:p w14:paraId="02758C20" w14:textId="77777777" w:rsidR="00CA2A2B" w:rsidRDefault="00781D36" w:rsidP="005F47E2">
      <w:pPr>
        <w:rPr>
          <w:sz w:val="24"/>
          <w:szCs w:val="24"/>
        </w:rPr>
      </w:pPr>
      <w:r>
        <w:rPr>
          <w:noProof/>
          <w:sz w:val="24"/>
          <w:szCs w:val="24"/>
        </w:rPr>
        <w:pict w14:anchorId="78585E85">
          <v:rect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w:r>
    </w:p>
    <w:p w14:paraId="728D5AB9" w14:textId="77777777" w:rsidR="006B6541" w:rsidRDefault="00B658D5" w:rsidP="006B6541">
      <w:pPr>
        <w:spacing w:line="440" w:lineRule="exact"/>
        <w:jc w:val="center"/>
        <w:rPr>
          <w:sz w:val="32"/>
          <w:szCs w:val="32"/>
        </w:rPr>
      </w:pPr>
      <w:r>
        <w:rPr>
          <w:rFonts w:hint="eastAsia"/>
          <w:sz w:val="32"/>
          <w:szCs w:val="32"/>
        </w:rPr>
        <w:t xml:space="preserve">　　</w:t>
      </w:r>
      <w:r w:rsidR="006B6541">
        <w:rPr>
          <w:rFonts w:hint="eastAsia"/>
          <w:sz w:val="32"/>
          <w:szCs w:val="32"/>
        </w:rPr>
        <w:t xml:space="preserve">　　年分　特定一般用医薬品等購入費を</w:t>
      </w:r>
    </w:p>
    <w:p w14:paraId="33DE66C4"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76194BD6" w14:textId="77777777" w:rsidR="00524818" w:rsidRPr="006B6541" w:rsidRDefault="00524818" w:rsidP="005F47E2">
      <w:pPr>
        <w:rPr>
          <w:sz w:val="28"/>
          <w:szCs w:val="24"/>
        </w:rPr>
      </w:pPr>
    </w:p>
    <w:p w14:paraId="437F3A64"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02EFECAB" w14:textId="77777777" w:rsidR="006B6541" w:rsidRPr="006B6541" w:rsidRDefault="006B6541" w:rsidP="00B658D5">
      <w:pPr>
        <w:ind w:rightChars="66" w:right="139" w:firstLineChars="500" w:firstLine="1400"/>
        <w:jc w:val="left"/>
        <w:rPr>
          <w:sz w:val="28"/>
          <w:szCs w:val="24"/>
        </w:rPr>
      </w:pPr>
      <w:r w:rsidRPr="006B6541">
        <w:rPr>
          <w:rFonts w:hint="eastAsia"/>
          <w:sz w:val="28"/>
          <w:szCs w:val="24"/>
        </w:rPr>
        <w:t xml:space="preserve">　　年　　月　　日</w:t>
      </w:r>
    </w:p>
    <w:p w14:paraId="49570388"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2A2F6714" w14:textId="77777777"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CC74E0">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14:paraId="77923F9B" w14:textId="77777777" w:rsidR="00DC37E8" w:rsidRPr="0081214F" w:rsidRDefault="00DC37E8" w:rsidP="00E74BB9">
      <w:pPr>
        <w:widowControl/>
        <w:ind w:left="240" w:hangingChars="100" w:hanging="240"/>
        <w:jc w:val="right"/>
        <w:rPr>
          <w:rFonts w:asciiTheme="minorEastAsia" w:hAnsiTheme="minorEastAsia"/>
          <w:sz w:val="24"/>
          <w:szCs w:val="24"/>
        </w:rPr>
      </w:pPr>
    </w:p>
    <w:p w14:paraId="409F193E" w14:textId="77777777" w:rsidR="005F47E2" w:rsidRDefault="005F47E2" w:rsidP="0081214F">
      <w:pPr>
        <w:widowControl/>
        <w:jc w:val="left"/>
        <w:rPr>
          <w:rFonts w:asciiTheme="minorEastAsia" w:hAnsiTheme="minorEastAsia"/>
          <w:sz w:val="24"/>
          <w:szCs w:val="24"/>
        </w:rPr>
      </w:pPr>
      <w:r>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329823C9" w14:textId="77777777" w:rsidR="00D43BCD" w:rsidRDefault="00D43BCD" w:rsidP="005F47E2">
      <w:pPr>
        <w:ind w:left="720" w:hangingChars="300" w:hanging="720"/>
        <w:rPr>
          <w:rFonts w:asciiTheme="minorEastAsia" w:hAnsiTheme="minorEastAsia"/>
          <w:sz w:val="24"/>
          <w:szCs w:val="24"/>
        </w:rPr>
      </w:pPr>
    </w:p>
    <w:p w14:paraId="11A19BB5"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7FDF1F61" w14:textId="77777777"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2DC3C805" w14:textId="77777777" w:rsidR="006B6541" w:rsidRPr="006B6541" w:rsidRDefault="006B6541" w:rsidP="00CC74E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14:paraId="4ADD445A" w14:textId="77777777"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14:paraId="2594170D" w14:textId="77777777"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14:paraId="3D4505D8" w14:textId="77777777"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14:paraId="1BFE0B2F" w14:textId="77777777"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14:paraId="7BFFCA22" w14:textId="77777777"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14:paraId="1EFA862C" w14:textId="77777777"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14:paraId="0BF9F75E" w14:textId="77777777"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14:paraId="0F93792A" w14:textId="77777777"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14:paraId="279BF396" w14:textId="77777777"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24DC853B" w14:textId="77777777" w:rsidR="006B6541" w:rsidRDefault="006B6541" w:rsidP="00CC74E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14:paraId="3AEFE3B4" w14:textId="77777777" w:rsidR="00DC5ACA" w:rsidRDefault="00DC5ACA" w:rsidP="00CC74E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w:t>
      </w:r>
      <w:bookmarkStart w:id="0" w:name="_GoBack"/>
      <w:bookmarkEnd w:id="0"/>
      <w:r w:rsidR="0028535C">
        <w:rPr>
          <w:rFonts w:asciiTheme="minorEastAsia" w:hAnsiTheme="minorEastAsia" w:hint="eastAsia"/>
          <w:sz w:val="24"/>
          <w:szCs w:val="24"/>
        </w:rPr>
        <w:t>るため、余裕を持って</w:t>
      </w:r>
      <w:r w:rsidR="003D5148">
        <w:rPr>
          <w:rFonts w:asciiTheme="minorEastAsia" w:hAnsiTheme="minorEastAsia" w:hint="eastAsia"/>
          <w:sz w:val="24"/>
          <w:szCs w:val="24"/>
        </w:rPr>
        <w:t>依頼して下さい。</w:t>
      </w:r>
    </w:p>
    <w:p w14:paraId="1FFF3DDE" w14:textId="77777777" w:rsidR="00DC5ACA" w:rsidRDefault="003D5148" w:rsidP="00CC74E0">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1DF54072" w14:textId="77777777" w:rsidR="003D5148" w:rsidRPr="003D5148" w:rsidRDefault="003D5148" w:rsidP="00CC74E0">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64B6243D" w14:textId="77777777" w:rsidR="00DC5ACA" w:rsidRDefault="00DC5ACA" w:rsidP="00CC74E0">
      <w:pPr>
        <w:spacing w:beforeLines="50" w:before="180"/>
        <w:ind w:left="240" w:hangingChars="100" w:hanging="240"/>
        <w:rPr>
          <w:rFonts w:asciiTheme="minorEastAsia" w:hAnsiTheme="minorEastAsia"/>
          <w:sz w:val="24"/>
          <w:szCs w:val="24"/>
        </w:rPr>
      </w:pPr>
    </w:p>
    <w:p w14:paraId="3A99154C"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1DD2D5FC"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3C67E210" w14:textId="77777777" w:rsidR="00AD428B" w:rsidRPr="00BD672B" w:rsidRDefault="00781D36">
      <w:pPr>
        <w:ind w:left="240" w:hangingChars="100" w:hanging="240"/>
        <w:rPr>
          <w:rFonts w:asciiTheme="minorEastAsia" w:hAnsiTheme="minorEastAsia"/>
          <w:sz w:val="20"/>
          <w:szCs w:val="20"/>
        </w:rPr>
      </w:pPr>
      <w:r>
        <w:rPr>
          <w:rFonts w:asciiTheme="minorEastAsia" w:hAnsiTheme="minorEastAsia"/>
          <w:noProof/>
          <w:sz w:val="24"/>
          <w:szCs w:val="24"/>
        </w:rPr>
        <w:pict w14:anchorId="712F04EE">
          <v:roundrect id="角丸四角形 1" o:spid="_x0000_s1027"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" filled="f" strokecolor="black [3200]" strokeweight="2pt">
            <v:stroke dashstyle="1 1"/>
            <v:textbox inset="1mm,0,1mm,0">
              <w:txbxContent>
                <w:p w14:paraId="4C002926" w14:textId="77777777" w:rsidR="0081214F" w:rsidRPr="00E74BB9" w:rsidRDefault="0081214F" w:rsidP="00BD672B">
                  <w:pPr>
                    <w:jc w:val="left"/>
                    <w:rPr>
                      <w:sz w:val="18"/>
                      <w:szCs w:val="18"/>
                    </w:rPr>
                  </w:pPr>
                  <w:r>
                    <w:rPr>
                      <w:rFonts w:hint="eastAsia"/>
                      <w:sz w:val="18"/>
                      <w:szCs w:val="18"/>
                    </w:rPr>
                    <w:t>（参考）</w:t>
                  </w:r>
                  <w:r w:rsidRPr="00E74BB9">
                    <w:rPr>
                      <w:rFonts w:hint="eastAsia"/>
                      <w:sz w:val="18"/>
                      <w:szCs w:val="18"/>
                    </w:rPr>
                    <w:t>【セルフメディケーション税制（医療費控除の特例）】</w:t>
                  </w:r>
                </w:p>
                <w:p w14:paraId="3D377058" w14:textId="79740EC5" w:rsidR="0081214F" w:rsidRPr="00E74BB9" w:rsidRDefault="0081214F" w:rsidP="00BD672B">
                  <w:pPr>
                    <w:jc w:val="left"/>
                    <w:rPr>
                      <w:sz w:val="18"/>
                      <w:szCs w:val="18"/>
                    </w:rPr>
                  </w:pPr>
                  <w:r w:rsidRPr="00E74BB9">
                    <w:rPr>
                      <w:rFonts w:hint="eastAsia"/>
                      <w:sz w:val="18"/>
                      <w:szCs w:val="18"/>
                    </w:rPr>
                    <w:t>健康の維持増進及び疾病予防への取組として一定の取組（インフルエンザ予防接種、定期健康診断、特定健康診査、がん検診等）を行う個人が、平成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00781D36">
                    <w:rPr>
                      <w:rFonts w:hint="eastAsia"/>
                      <w:sz w:val="18"/>
                      <w:szCs w:val="18"/>
                    </w:rPr>
                    <w:t>日から令和</w:t>
                  </w:r>
                  <w:r w:rsidRPr="00E74BB9">
                    <w:rPr>
                      <w:sz w:val="18"/>
                      <w:szCs w:val="18"/>
                    </w:rPr>
                    <w:t>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円を超えた場合、その超える部分の金額（</w:t>
                  </w:r>
                  <w:r>
                    <w:rPr>
                      <w:rFonts w:hint="eastAsia"/>
                      <w:sz w:val="18"/>
                      <w:szCs w:val="18"/>
                    </w:rPr>
                    <w:t>生計を一にする配偶者その他の親族の分も含む。</w:t>
                  </w:r>
                  <w:r w:rsidRPr="00E74BB9">
                    <w:rPr>
                      <w:rFonts w:hint="eastAsia"/>
                      <w:sz w:val="18"/>
                      <w:szCs w:val="18"/>
                    </w:rPr>
                    <w:t>上限金額</w:t>
                  </w:r>
                  <w:r w:rsidRPr="00E74BB9">
                    <w:rPr>
                      <w:sz w:val="18"/>
                      <w:szCs w:val="18"/>
                    </w:rPr>
                    <w:t>88,000</w:t>
                  </w:r>
                  <w:r w:rsidRPr="00E74BB9">
                    <w:rPr>
                      <w:rFonts w:hint="eastAsia"/>
                      <w:sz w:val="18"/>
                      <w:szCs w:val="18"/>
                    </w:rPr>
                    <w:t>円）が所得控除の対象となります。</w:t>
                  </w:r>
                </w:p>
              </w:txbxContent>
            </v:textbox>
          </v:roundrect>
        </w:pict>
      </w:r>
    </w:p>
    <w:sectPr w:rsidR="00AD428B" w:rsidRPr="00BD672B" w:rsidSect="00AA5C8D">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3787" w14:textId="77777777" w:rsidR="0081214F" w:rsidRDefault="0081214F" w:rsidP="00133796">
      <w:r>
        <w:separator/>
      </w:r>
    </w:p>
  </w:endnote>
  <w:endnote w:type="continuationSeparator" w:id="0">
    <w:p w14:paraId="65295D7C" w14:textId="77777777" w:rsidR="0081214F" w:rsidRDefault="0081214F"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1361" w14:textId="77777777" w:rsidR="0081214F" w:rsidRDefault="0081214F" w:rsidP="00133796">
      <w:r>
        <w:separator/>
      </w:r>
    </w:p>
  </w:footnote>
  <w:footnote w:type="continuationSeparator" w:id="0">
    <w:p w14:paraId="0DDD9B5A" w14:textId="77777777" w:rsidR="0081214F" w:rsidRDefault="0081214F"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202DB0"/>
    <w:rsid w:val="00206841"/>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224AA"/>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81D36"/>
    <w:rsid w:val="007C0B2B"/>
    <w:rsid w:val="007F1815"/>
    <w:rsid w:val="007F4C59"/>
    <w:rsid w:val="007F76F8"/>
    <w:rsid w:val="0080561D"/>
    <w:rsid w:val="00811A52"/>
    <w:rsid w:val="0081214F"/>
    <w:rsid w:val="00823A02"/>
    <w:rsid w:val="008242D8"/>
    <w:rsid w:val="008251BE"/>
    <w:rsid w:val="0085306D"/>
    <w:rsid w:val="00867488"/>
    <w:rsid w:val="008676AE"/>
    <w:rsid w:val="00871BD0"/>
    <w:rsid w:val="008868CE"/>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2767"/>
    <w:rsid w:val="00B658D5"/>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4E0"/>
    <w:rsid w:val="00CC792A"/>
    <w:rsid w:val="00CD1581"/>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864AEE"/>
  <w15:docId w15:val="{9157666E-95D2-4802-9FE0-F514A2BB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160D-334B-4079-97B3-948AEC04D2DA}">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B97BE19-CDDD-400E-817A-CFDD13F7EC12"/>
    <ds:schemaRef ds:uri="b074a67b-9090-4a24-a323-9363e6725868"/>
    <ds:schemaRef ds:uri="http://purl.org/dc/terms/"/>
    <ds:schemaRef ds:uri="http://www.w3.org/XML/1998/namespace"/>
  </ds:schemaRefs>
</ds:datastoreItem>
</file>

<file path=customXml/itemProps2.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4.xml><?xml version="1.0" encoding="utf-8"?>
<ds:datastoreItem xmlns:ds="http://schemas.openxmlformats.org/officeDocument/2006/customXml" ds:itemID="{898F17B2-445E-41D9-9A29-18A5B943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小牧市役所</cp:lastModifiedBy>
  <cp:revision>4</cp:revision>
  <cp:lastPrinted>2016-11-10T10:39:00Z</cp:lastPrinted>
  <dcterms:created xsi:type="dcterms:W3CDTF">2019-05-28T09:35:00Z</dcterms:created>
  <dcterms:modified xsi:type="dcterms:W3CDTF">2019-05-29T04:00:00Z</dcterms:modified>
</cp:coreProperties>
</file>